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2" w:type="dxa"/>
        <w:tblInd w:w="-176" w:type="dxa"/>
        <w:tblLayout w:type="fixed"/>
        <w:tblLook w:val="0000"/>
      </w:tblPr>
      <w:tblGrid>
        <w:gridCol w:w="3201"/>
        <w:gridCol w:w="6581"/>
      </w:tblGrid>
      <w:tr w:rsidR="00334B3D" w:rsidRPr="00DB216F" w:rsidTr="00393CC9">
        <w:trPr>
          <w:trHeight w:val="243"/>
        </w:trPr>
        <w:tc>
          <w:tcPr>
            <w:tcW w:w="3201" w:type="dxa"/>
          </w:tcPr>
          <w:p w:rsidR="00334B3D" w:rsidRPr="00673FC7" w:rsidRDefault="00334B3D" w:rsidP="00625241">
            <w:pPr>
              <w:spacing w:line="280" w:lineRule="exact"/>
              <w:rPr>
                <w:b/>
                <w:bCs/>
                <w:sz w:val="26"/>
                <w:szCs w:val="26"/>
              </w:rPr>
            </w:pPr>
            <w:r w:rsidRPr="00673FC7">
              <w:rPr>
                <w:b/>
                <w:bCs/>
                <w:sz w:val="26"/>
                <w:szCs w:val="26"/>
              </w:rPr>
              <w:t>ỦY BAN NHÂN DÂN</w:t>
            </w:r>
          </w:p>
        </w:tc>
        <w:tc>
          <w:tcPr>
            <w:tcW w:w="6581" w:type="dxa"/>
          </w:tcPr>
          <w:p w:rsidR="00334B3D" w:rsidRPr="00673FC7" w:rsidRDefault="00673FC7" w:rsidP="00625241">
            <w:pPr>
              <w:spacing w:line="280" w:lineRule="exact"/>
              <w:jc w:val="center"/>
              <w:rPr>
                <w:b/>
                <w:sz w:val="26"/>
                <w:szCs w:val="26"/>
              </w:rPr>
            </w:pPr>
            <w:r>
              <w:rPr>
                <w:b/>
                <w:sz w:val="26"/>
                <w:szCs w:val="26"/>
              </w:rPr>
              <w:t>CỘNG HÒA XÃ HỘI CHỦ NGHĨA VIỆT NAM</w:t>
            </w:r>
          </w:p>
        </w:tc>
      </w:tr>
      <w:tr w:rsidR="00334B3D" w:rsidRPr="00E54391" w:rsidTr="00393CC9">
        <w:trPr>
          <w:trHeight w:val="1136"/>
        </w:trPr>
        <w:tc>
          <w:tcPr>
            <w:tcW w:w="3201" w:type="dxa"/>
          </w:tcPr>
          <w:p w:rsidR="00334B3D" w:rsidRPr="00673FC7" w:rsidRDefault="00DC505D" w:rsidP="00625241">
            <w:pPr>
              <w:spacing w:line="280" w:lineRule="exact"/>
              <w:rPr>
                <w:b/>
                <w:bCs/>
                <w:sz w:val="26"/>
                <w:szCs w:val="26"/>
              </w:rPr>
            </w:pPr>
            <w:r>
              <w:rPr>
                <w:b/>
                <w:bCs/>
                <w:sz w:val="26"/>
                <w:szCs w:val="26"/>
              </w:rPr>
              <w:t xml:space="preserve">  XÃ NGHI THẠCH</w:t>
            </w:r>
          </w:p>
          <w:p w:rsidR="00625241" w:rsidRDefault="007F080C" w:rsidP="00625241">
            <w:pPr>
              <w:spacing w:line="280" w:lineRule="exact"/>
              <w:rPr>
                <w:b/>
                <w:bCs/>
                <w:sz w:val="26"/>
                <w:szCs w:val="26"/>
              </w:rPr>
            </w:pPr>
            <w:r>
              <w:rPr>
                <w:b/>
                <w:bCs/>
                <w:noProof/>
                <w:sz w:val="26"/>
                <w:szCs w:val="26"/>
              </w:rPr>
              <w:pict>
                <v:shapetype id="_x0000_t32" coordsize="21600,21600" o:spt="32" o:oned="t" path="m,l21600,21600e" filled="f">
                  <v:path arrowok="t" fillok="f" o:connecttype="none"/>
                  <o:lock v:ext="edit" shapetype="t"/>
                </v:shapetype>
                <v:shape id="AutoShape 5" o:spid="_x0000_s1026" type="#_x0000_t32" style="position:absolute;margin-left:22pt;margin-top:3pt;width:67.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"/>
              </w:pict>
            </w:r>
          </w:p>
          <w:p w:rsidR="00334B3D" w:rsidRPr="00625241" w:rsidRDefault="00334B3D" w:rsidP="00BA7E64">
            <w:pPr>
              <w:spacing w:line="280" w:lineRule="exact"/>
              <w:rPr>
                <w:b/>
                <w:bCs/>
                <w:sz w:val="26"/>
                <w:szCs w:val="26"/>
              </w:rPr>
            </w:pPr>
            <w:r w:rsidRPr="00673FC7">
              <w:rPr>
                <w:bCs/>
                <w:szCs w:val="28"/>
              </w:rPr>
              <w:t xml:space="preserve">Số: </w:t>
            </w:r>
            <w:r w:rsidR="00332254">
              <w:rPr>
                <w:bCs/>
                <w:szCs w:val="28"/>
              </w:rPr>
              <w:t xml:space="preserve"> </w:t>
            </w:r>
            <w:r w:rsidR="00BA7E64">
              <w:rPr>
                <w:bCs/>
                <w:szCs w:val="28"/>
              </w:rPr>
              <w:t>63</w:t>
            </w:r>
            <w:r w:rsidRPr="00673FC7">
              <w:rPr>
                <w:bCs/>
                <w:szCs w:val="28"/>
              </w:rPr>
              <w:t xml:space="preserve"> /KH-UBND</w:t>
            </w:r>
          </w:p>
        </w:tc>
        <w:tc>
          <w:tcPr>
            <w:tcW w:w="6581" w:type="dxa"/>
          </w:tcPr>
          <w:p w:rsidR="00334B3D" w:rsidRPr="00673FC7" w:rsidRDefault="00334B3D" w:rsidP="00625241">
            <w:pPr>
              <w:spacing w:line="280" w:lineRule="exact"/>
              <w:jc w:val="center"/>
              <w:rPr>
                <w:b/>
                <w:lang w:val="pt-BR"/>
              </w:rPr>
            </w:pPr>
            <w:r w:rsidRPr="00673FC7">
              <w:rPr>
                <w:b/>
                <w:lang w:val="pt-BR"/>
              </w:rPr>
              <w:t>Độc lập- Tự do- Hạnh phúc</w:t>
            </w:r>
          </w:p>
          <w:p w:rsidR="00334B3D" w:rsidRPr="00673FC7" w:rsidRDefault="007F080C" w:rsidP="00625241">
            <w:pPr>
              <w:spacing w:line="280" w:lineRule="exact"/>
              <w:jc w:val="center"/>
              <w:rPr>
                <w:b/>
                <w:lang w:val="pt-BR"/>
              </w:rPr>
            </w:pPr>
            <w:r w:rsidRPr="007F080C">
              <w:rPr>
                <w:b/>
                <w:noProof/>
                <w:sz w:val="18"/>
              </w:rPr>
              <w:pict>
                <v:line id="Line 3" o:spid="_x0000_s1028" style="position:absolute;left:0;text-align:left;z-index:251657728;visibility:visible" from="87.1pt,3.15pt" to="226.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xhU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"/>
              </w:pict>
            </w:r>
          </w:p>
          <w:p w:rsidR="00334B3D" w:rsidRDefault="00334B3D" w:rsidP="00625241">
            <w:pPr>
              <w:spacing w:line="280" w:lineRule="exact"/>
              <w:jc w:val="center"/>
              <w:rPr>
                <w:i/>
                <w:szCs w:val="28"/>
                <w:lang w:val="pt-BR"/>
              </w:rPr>
            </w:pPr>
            <w:bookmarkStart w:id="0" w:name="_GoBack"/>
            <w:bookmarkEnd w:id="0"/>
            <w:r w:rsidRPr="00673FC7">
              <w:rPr>
                <w:i/>
                <w:szCs w:val="28"/>
                <w:lang w:val="pt-BR"/>
              </w:rPr>
              <w:t xml:space="preserve"> </w:t>
            </w:r>
            <w:r w:rsidR="00332254">
              <w:rPr>
                <w:i/>
                <w:szCs w:val="28"/>
                <w:lang w:val="pt-BR"/>
              </w:rPr>
              <w:t xml:space="preserve"> </w:t>
            </w:r>
            <w:r w:rsidRPr="00673FC7">
              <w:rPr>
                <w:i/>
                <w:szCs w:val="28"/>
                <w:lang w:val="pt-BR"/>
              </w:rPr>
              <w:t>Ngh</w:t>
            </w:r>
            <w:r w:rsidR="007518FF">
              <w:rPr>
                <w:i/>
                <w:szCs w:val="28"/>
                <w:lang w:val="pt-BR"/>
              </w:rPr>
              <w:t xml:space="preserve">i </w:t>
            </w:r>
            <w:r w:rsidR="00DC505D">
              <w:rPr>
                <w:i/>
                <w:szCs w:val="28"/>
                <w:lang w:val="pt-BR"/>
              </w:rPr>
              <w:t>Thạch</w:t>
            </w:r>
            <w:r w:rsidRPr="00673FC7">
              <w:rPr>
                <w:i/>
                <w:szCs w:val="28"/>
                <w:lang w:val="pt-BR"/>
              </w:rPr>
              <w:t>, ngày</w:t>
            </w:r>
            <w:r w:rsidR="00332254">
              <w:rPr>
                <w:i/>
                <w:szCs w:val="28"/>
                <w:lang w:val="pt-BR"/>
              </w:rPr>
              <w:t xml:space="preserve"> </w:t>
            </w:r>
            <w:r w:rsidR="00BA7E64">
              <w:rPr>
                <w:i/>
                <w:szCs w:val="28"/>
                <w:lang w:val="pt-BR"/>
              </w:rPr>
              <w:t xml:space="preserve">17 </w:t>
            </w:r>
            <w:r w:rsidRPr="00673FC7">
              <w:rPr>
                <w:i/>
                <w:szCs w:val="28"/>
                <w:lang w:val="pt-BR"/>
              </w:rPr>
              <w:t xml:space="preserve">tháng </w:t>
            </w:r>
            <w:r w:rsidR="00912213">
              <w:rPr>
                <w:i/>
                <w:szCs w:val="28"/>
                <w:lang w:val="pt-BR"/>
              </w:rPr>
              <w:t>06</w:t>
            </w:r>
            <w:r w:rsidRPr="00673FC7">
              <w:rPr>
                <w:i/>
                <w:szCs w:val="28"/>
                <w:lang w:val="pt-BR"/>
              </w:rPr>
              <w:t xml:space="preserve"> năm 20</w:t>
            </w:r>
            <w:r w:rsidR="005E6AA6">
              <w:rPr>
                <w:i/>
                <w:szCs w:val="28"/>
                <w:lang w:val="pt-BR"/>
              </w:rPr>
              <w:t>2</w:t>
            </w:r>
            <w:r w:rsidR="00CD0FFB">
              <w:rPr>
                <w:i/>
                <w:szCs w:val="28"/>
                <w:lang w:val="pt-BR"/>
              </w:rPr>
              <w:t>2</w:t>
            </w:r>
          </w:p>
          <w:p w:rsidR="00B06532" w:rsidRDefault="00B06532" w:rsidP="00625241">
            <w:pPr>
              <w:spacing w:line="280" w:lineRule="exact"/>
              <w:jc w:val="center"/>
              <w:rPr>
                <w:i/>
                <w:szCs w:val="28"/>
                <w:lang w:val="pt-BR"/>
              </w:rPr>
            </w:pPr>
          </w:p>
          <w:p w:rsidR="00F02D4D" w:rsidRPr="00B06532" w:rsidRDefault="00F02D4D" w:rsidP="00625241">
            <w:pPr>
              <w:spacing w:line="280" w:lineRule="exact"/>
              <w:jc w:val="center"/>
              <w:rPr>
                <w:i/>
                <w:szCs w:val="28"/>
                <w:lang w:val="pt-BR"/>
              </w:rPr>
            </w:pPr>
          </w:p>
        </w:tc>
      </w:tr>
    </w:tbl>
    <w:p w:rsidR="00334B3D" w:rsidRDefault="00334B3D" w:rsidP="00625241">
      <w:pPr>
        <w:spacing w:line="280" w:lineRule="exact"/>
        <w:jc w:val="center"/>
        <w:rPr>
          <w:b/>
          <w:lang w:val="nl-NL"/>
        </w:rPr>
      </w:pPr>
      <w:r>
        <w:rPr>
          <w:b/>
          <w:lang w:val="nl-NL"/>
        </w:rPr>
        <w:t>KẾ HOẠCH</w:t>
      </w:r>
    </w:p>
    <w:p w:rsidR="00332254" w:rsidRDefault="005E6AA6" w:rsidP="0080612F">
      <w:pPr>
        <w:spacing w:line="240" w:lineRule="atLeast"/>
        <w:jc w:val="center"/>
        <w:rPr>
          <w:b/>
          <w:szCs w:val="28"/>
          <w:lang w:val="nl-NL"/>
        </w:rPr>
      </w:pPr>
      <w:r>
        <w:rPr>
          <w:b/>
          <w:szCs w:val="28"/>
          <w:lang w:val="nl-NL"/>
        </w:rPr>
        <w:t>Tổ chức các hoạt động kỷ niệm 7</w:t>
      </w:r>
      <w:r w:rsidR="00CD0FFB">
        <w:rPr>
          <w:b/>
          <w:szCs w:val="28"/>
          <w:lang w:val="nl-NL"/>
        </w:rPr>
        <w:t>5</w:t>
      </w:r>
      <w:r w:rsidR="00B06532">
        <w:rPr>
          <w:b/>
          <w:szCs w:val="28"/>
          <w:lang w:val="nl-NL"/>
        </w:rPr>
        <w:t xml:space="preserve"> năm</w:t>
      </w:r>
      <w:r w:rsidR="00332254">
        <w:rPr>
          <w:b/>
          <w:szCs w:val="28"/>
          <w:lang w:val="nl-NL"/>
        </w:rPr>
        <w:t xml:space="preserve"> </w:t>
      </w:r>
      <w:r w:rsidR="00254500">
        <w:rPr>
          <w:b/>
          <w:szCs w:val="28"/>
          <w:lang w:val="nl-NL"/>
        </w:rPr>
        <w:t>n</w:t>
      </w:r>
      <w:r w:rsidR="00B06532">
        <w:rPr>
          <w:b/>
          <w:szCs w:val="28"/>
          <w:lang w:val="nl-NL"/>
        </w:rPr>
        <w:t>gày</w:t>
      </w:r>
      <w:r w:rsidR="00332254">
        <w:rPr>
          <w:b/>
          <w:szCs w:val="28"/>
          <w:lang w:val="nl-NL"/>
        </w:rPr>
        <w:t xml:space="preserve"> </w:t>
      </w:r>
      <w:r w:rsidR="00B06532">
        <w:rPr>
          <w:b/>
          <w:szCs w:val="28"/>
          <w:lang w:val="nl-NL"/>
        </w:rPr>
        <w:t>Thương binh -</w:t>
      </w:r>
      <w:r w:rsidR="00202C09">
        <w:rPr>
          <w:b/>
          <w:szCs w:val="28"/>
          <w:lang w:val="nl-NL"/>
        </w:rPr>
        <w:t xml:space="preserve"> Liệt sỹ</w:t>
      </w:r>
      <w:r w:rsidR="00334B3D">
        <w:rPr>
          <w:b/>
          <w:szCs w:val="28"/>
          <w:lang w:val="nl-NL"/>
        </w:rPr>
        <w:t xml:space="preserve"> </w:t>
      </w:r>
    </w:p>
    <w:p w:rsidR="00334B3D" w:rsidRPr="004502F7" w:rsidRDefault="00334B3D" w:rsidP="0080612F">
      <w:pPr>
        <w:spacing w:line="240" w:lineRule="atLeast"/>
        <w:jc w:val="center"/>
        <w:rPr>
          <w:b/>
          <w:szCs w:val="28"/>
          <w:lang w:val="nl-NL"/>
        </w:rPr>
      </w:pPr>
      <w:r>
        <w:rPr>
          <w:b/>
          <w:szCs w:val="28"/>
          <w:lang w:val="nl-NL"/>
        </w:rPr>
        <w:t>(27/7/1947- 27/7/20</w:t>
      </w:r>
      <w:r w:rsidR="005E6AA6">
        <w:rPr>
          <w:b/>
          <w:szCs w:val="28"/>
          <w:lang w:val="nl-NL"/>
        </w:rPr>
        <w:t>2</w:t>
      </w:r>
      <w:r w:rsidR="00CD0FFB">
        <w:rPr>
          <w:b/>
          <w:szCs w:val="28"/>
          <w:lang w:val="nl-NL"/>
        </w:rPr>
        <w:t>2</w:t>
      </w:r>
      <w:r>
        <w:rPr>
          <w:b/>
          <w:szCs w:val="28"/>
          <w:lang w:val="nl-NL"/>
        </w:rPr>
        <w:t>)</w:t>
      </w:r>
    </w:p>
    <w:p w:rsidR="00C334C9" w:rsidRDefault="007F080C" w:rsidP="00625241">
      <w:pPr>
        <w:spacing w:line="280" w:lineRule="exact"/>
        <w:jc w:val="center"/>
        <w:rPr>
          <w:b/>
          <w:lang w:val="nl-NL"/>
        </w:rPr>
      </w:pPr>
      <w:r>
        <w:rPr>
          <w:b/>
          <w:noProof/>
        </w:rPr>
        <w:pict>
          <v:line id="Line 4" o:spid="_x0000_s1027" style="position:absolute;left:0;text-align:left;z-index:251658752;visibility:visible" from="170.45pt,3.55pt" to="291.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AUx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"/>
        </w:pict>
      </w:r>
    </w:p>
    <w:p w:rsidR="006F61FA" w:rsidRPr="00FB0D15" w:rsidRDefault="006F61FA" w:rsidP="00625241">
      <w:pPr>
        <w:spacing w:line="280" w:lineRule="exact"/>
        <w:jc w:val="center"/>
        <w:rPr>
          <w:b/>
          <w:sz w:val="22"/>
          <w:lang w:val="nl-NL"/>
        </w:rPr>
      </w:pPr>
    </w:p>
    <w:p w:rsidR="001B6C9F" w:rsidRDefault="00662CC4" w:rsidP="0045565C">
      <w:pPr>
        <w:spacing w:line="380" w:lineRule="exact"/>
        <w:jc w:val="both"/>
        <w:rPr>
          <w:bCs/>
        </w:rPr>
      </w:pPr>
      <w:r>
        <w:rPr>
          <w:b/>
          <w:bCs/>
          <w:sz w:val="24"/>
        </w:rPr>
        <w:tab/>
      </w:r>
      <w:r w:rsidR="001B6C9F">
        <w:rPr>
          <w:bCs/>
        </w:rPr>
        <w:t xml:space="preserve">Thực hiện </w:t>
      </w:r>
      <w:r w:rsidR="00CD0FFB">
        <w:rPr>
          <w:bCs/>
        </w:rPr>
        <w:t>Kế hoạch số</w:t>
      </w:r>
      <w:r w:rsidR="007518FF">
        <w:rPr>
          <w:bCs/>
        </w:rPr>
        <w:t xml:space="preserve"> 139</w:t>
      </w:r>
      <w:r w:rsidR="001B6C9F">
        <w:rPr>
          <w:bCs/>
        </w:rPr>
        <w:t>/</w:t>
      </w:r>
      <w:r w:rsidR="00CD0FFB">
        <w:rPr>
          <w:bCs/>
        </w:rPr>
        <w:t>KH-</w:t>
      </w:r>
      <w:r w:rsidR="001B6C9F">
        <w:rPr>
          <w:bCs/>
        </w:rPr>
        <w:t>UBND</w:t>
      </w:r>
      <w:r w:rsidR="00CD0FFB">
        <w:rPr>
          <w:bCs/>
        </w:rPr>
        <w:t xml:space="preserve"> ngày</w:t>
      </w:r>
      <w:r w:rsidR="00EE75B7">
        <w:rPr>
          <w:bCs/>
        </w:rPr>
        <w:t xml:space="preserve"> </w:t>
      </w:r>
      <w:r w:rsidR="007518FF">
        <w:rPr>
          <w:bCs/>
        </w:rPr>
        <w:t xml:space="preserve">27/05/2022 </w:t>
      </w:r>
      <w:r w:rsidR="00024350">
        <w:rPr>
          <w:bCs/>
        </w:rPr>
        <w:t xml:space="preserve">của UBND </w:t>
      </w:r>
      <w:r w:rsidR="007518FF">
        <w:rPr>
          <w:bCs/>
        </w:rPr>
        <w:t>huyện Nghi Lộc</w:t>
      </w:r>
      <w:r w:rsidR="00024350">
        <w:rPr>
          <w:bCs/>
        </w:rPr>
        <w:t xml:space="preserve"> về việc t</w:t>
      </w:r>
      <w:r w:rsidR="001B6C9F">
        <w:rPr>
          <w:bCs/>
        </w:rPr>
        <w:t>ổ chức các hoạt động kỷ niệm 7</w:t>
      </w:r>
      <w:r w:rsidR="00CD0FFB">
        <w:rPr>
          <w:bCs/>
        </w:rPr>
        <w:t>5</w:t>
      </w:r>
      <w:r w:rsidR="00024350">
        <w:rPr>
          <w:bCs/>
        </w:rPr>
        <w:t xml:space="preserve"> năm ngày T</w:t>
      </w:r>
      <w:r w:rsidR="001B6C9F">
        <w:rPr>
          <w:bCs/>
        </w:rPr>
        <w:t>hương binh</w:t>
      </w:r>
      <w:r w:rsidR="00024350">
        <w:rPr>
          <w:bCs/>
        </w:rPr>
        <w:t xml:space="preserve"> - L</w:t>
      </w:r>
      <w:r w:rsidR="001B6C9F">
        <w:rPr>
          <w:bCs/>
        </w:rPr>
        <w:t>iệt sĩ</w:t>
      </w:r>
      <w:r w:rsidR="00CD0FFB">
        <w:rPr>
          <w:bCs/>
        </w:rPr>
        <w:t xml:space="preserve"> (27/7/1947-27/7/2022</w:t>
      </w:r>
      <w:r w:rsidR="00752E3A">
        <w:rPr>
          <w:bCs/>
        </w:rPr>
        <w:t>)</w:t>
      </w:r>
      <w:r w:rsidR="001B6C9F">
        <w:rPr>
          <w:bCs/>
        </w:rPr>
        <w:t xml:space="preserve">, UBND </w:t>
      </w:r>
      <w:r w:rsidR="00A24571">
        <w:rPr>
          <w:bCs/>
        </w:rPr>
        <w:t>xây dựng</w:t>
      </w:r>
      <w:r w:rsidR="001B6C9F">
        <w:rPr>
          <w:bCs/>
        </w:rPr>
        <w:t xml:space="preserve"> Kế hoạch tổ chức</w:t>
      </w:r>
      <w:r w:rsidR="00290E02">
        <w:rPr>
          <w:bCs/>
        </w:rPr>
        <w:t xml:space="preserve"> các hoạt động k</w:t>
      </w:r>
      <w:r w:rsidR="001B6C9F">
        <w:rPr>
          <w:bCs/>
        </w:rPr>
        <w:t>ỷ niệm như sau:</w:t>
      </w:r>
    </w:p>
    <w:p w:rsidR="00E0790A" w:rsidRPr="00586782" w:rsidRDefault="00673FC7" w:rsidP="0045565C">
      <w:pPr>
        <w:spacing w:line="380" w:lineRule="exact"/>
        <w:ind w:firstLine="567"/>
        <w:jc w:val="both"/>
        <w:rPr>
          <w:b/>
          <w:sz w:val="24"/>
          <w:lang w:val="nl-NL"/>
        </w:rPr>
      </w:pPr>
      <w:r w:rsidRPr="00586782">
        <w:rPr>
          <w:b/>
          <w:sz w:val="24"/>
          <w:lang w:val="nl-NL"/>
        </w:rPr>
        <w:t>I. MỤC ĐÍCH, YÊU CẦ</w:t>
      </w:r>
      <w:r w:rsidR="00334B3D" w:rsidRPr="00586782">
        <w:rPr>
          <w:b/>
          <w:sz w:val="24"/>
          <w:lang w:val="nl-NL"/>
        </w:rPr>
        <w:t>U</w:t>
      </w:r>
      <w:r w:rsidR="00094B04" w:rsidRPr="00586782">
        <w:rPr>
          <w:b/>
          <w:sz w:val="24"/>
          <w:lang w:val="nl-NL"/>
        </w:rPr>
        <w:t>:</w:t>
      </w:r>
    </w:p>
    <w:p w:rsidR="00740CB3" w:rsidRDefault="00740CB3" w:rsidP="0045565C">
      <w:pPr>
        <w:spacing w:line="380" w:lineRule="exact"/>
        <w:ind w:firstLine="720"/>
        <w:jc w:val="both"/>
        <w:rPr>
          <w:szCs w:val="28"/>
          <w:lang w:val="nl-NL"/>
        </w:rPr>
      </w:pPr>
      <w:r>
        <w:rPr>
          <w:bCs/>
        </w:rPr>
        <w:t>- Thông qua các hoạt động thể hiện sự tri ân</w:t>
      </w:r>
      <w:r w:rsidR="00D06577">
        <w:rPr>
          <w:bCs/>
        </w:rPr>
        <w:t>, tôn vinh</w:t>
      </w:r>
      <w:r>
        <w:rPr>
          <w:bCs/>
        </w:rPr>
        <w:t xml:space="preserve"> của Đảng, Nhà nước và nhân dân đối với </w:t>
      </w:r>
      <w:r w:rsidR="00FF3BA1" w:rsidRPr="00B37BD0">
        <w:rPr>
          <w:szCs w:val="28"/>
        </w:rPr>
        <w:t>các anh hùng liệt sĩ, thương binh, bệnh binh và người có công với cách mạng</w:t>
      </w:r>
      <w:r w:rsidR="00D06577" w:rsidRPr="00B37BD0">
        <w:rPr>
          <w:szCs w:val="28"/>
        </w:rPr>
        <w:t>trong các cuộc kháng chiến giải phóng dân tộc</w:t>
      </w:r>
      <w:r w:rsidR="00B775C4">
        <w:rPr>
          <w:szCs w:val="28"/>
        </w:rPr>
        <w:t>,</w:t>
      </w:r>
      <w:r w:rsidR="00D06577" w:rsidRPr="00B37BD0">
        <w:rPr>
          <w:szCs w:val="28"/>
        </w:rPr>
        <w:t xml:space="preserve"> bảo vệ Tổ quốc</w:t>
      </w:r>
      <w:r w:rsidR="00B775C4">
        <w:rPr>
          <w:szCs w:val="28"/>
        </w:rPr>
        <w:t xml:space="preserve"> và làm nhiệm vụ quốc tế cao cả</w:t>
      </w:r>
      <w:r w:rsidR="00D06577" w:rsidRPr="00B37BD0">
        <w:rPr>
          <w:szCs w:val="28"/>
        </w:rPr>
        <w:t>; giáo dục và phát huy truyền thống “Uống nước nhớ</w:t>
      </w:r>
      <w:r w:rsidR="00FB0D15">
        <w:rPr>
          <w:szCs w:val="28"/>
        </w:rPr>
        <w:t xml:space="preserve"> nguồn”, “Đền ơn đáp nghĩa”, từ </w:t>
      </w:r>
      <w:r w:rsidR="00D06577" w:rsidRPr="00B37BD0">
        <w:rPr>
          <w:szCs w:val="28"/>
        </w:rPr>
        <w:t xml:space="preserve">đó nâng cao nhận thức và trách nhiệm của các cấp, các ngành và toàn xã hội </w:t>
      </w:r>
      <w:r w:rsidR="00D06577">
        <w:rPr>
          <w:szCs w:val="28"/>
        </w:rPr>
        <w:t xml:space="preserve">trong </w:t>
      </w:r>
      <w:r w:rsidR="00D06577" w:rsidRPr="00B37BD0">
        <w:rPr>
          <w:szCs w:val="28"/>
        </w:rPr>
        <w:t>công tác chăm sóc thương binh, bệnh binh, gia đình liệt sĩ và người có công với cách mạng</w:t>
      </w:r>
      <w:r w:rsidR="00625241">
        <w:rPr>
          <w:szCs w:val="28"/>
          <w:lang w:val="nl-NL"/>
        </w:rPr>
        <w:t>.</w:t>
      </w:r>
    </w:p>
    <w:p w:rsidR="00DA24D9" w:rsidRDefault="00DA24D9" w:rsidP="0045565C">
      <w:pPr>
        <w:spacing w:line="380" w:lineRule="exact"/>
        <w:ind w:firstLine="720"/>
        <w:jc w:val="both"/>
        <w:rPr>
          <w:szCs w:val="28"/>
          <w:lang w:val="nl-NL"/>
        </w:rPr>
      </w:pPr>
      <w:r>
        <w:rPr>
          <w:bCs/>
        </w:rPr>
        <w:t>- Triển khai thực hiện đầy đủ</w:t>
      </w:r>
      <w:r w:rsidR="00740CB3">
        <w:rPr>
          <w:bCs/>
        </w:rPr>
        <w:t xml:space="preserve"> các chủ trương, chính sách của Đảng và Nhà nước đối với gia đình liệt sỹ, thương binh</w:t>
      </w:r>
      <w:r w:rsidR="00357A45">
        <w:rPr>
          <w:bCs/>
        </w:rPr>
        <w:t xml:space="preserve"> (TBLS)</w:t>
      </w:r>
      <w:r w:rsidR="00740CB3">
        <w:rPr>
          <w:bCs/>
        </w:rPr>
        <w:t xml:space="preserve">, người có công </w:t>
      </w:r>
      <w:r w:rsidRPr="00B37BD0">
        <w:rPr>
          <w:szCs w:val="28"/>
          <w:lang w:val="nl-NL"/>
        </w:rPr>
        <w:t>và thân nhân người có công với cách mạng</w:t>
      </w:r>
      <w:r w:rsidR="00625241">
        <w:rPr>
          <w:szCs w:val="28"/>
          <w:lang w:val="nl-NL"/>
        </w:rPr>
        <w:t>.</w:t>
      </w:r>
    </w:p>
    <w:p w:rsidR="00DA24D9" w:rsidRDefault="00DA24D9" w:rsidP="0045565C">
      <w:pPr>
        <w:spacing w:line="380" w:lineRule="exact"/>
        <w:ind w:firstLine="720"/>
        <w:jc w:val="both"/>
        <w:rPr>
          <w:szCs w:val="28"/>
          <w:lang w:val="nl-NL"/>
        </w:rPr>
      </w:pPr>
      <w:r>
        <w:rPr>
          <w:bCs/>
        </w:rPr>
        <w:t>- H</w:t>
      </w:r>
      <w:r w:rsidR="00740CB3">
        <w:rPr>
          <w:bCs/>
        </w:rPr>
        <w:t xml:space="preserve">uy động các nguồn lực, đẩy mạnh phong trào đền ơn đáp nghĩa, góp phần ổn định đời sống vật chất, tinh thần của người có công và </w:t>
      </w:r>
      <w:r w:rsidRPr="00B37BD0">
        <w:rPr>
          <w:szCs w:val="28"/>
          <w:lang w:val="nl-NL"/>
        </w:rPr>
        <w:t>thân nhân người có công với cách mạng</w:t>
      </w:r>
      <w:r w:rsidR="00625241">
        <w:rPr>
          <w:szCs w:val="28"/>
          <w:lang w:val="nl-NL"/>
        </w:rPr>
        <w:t>.</w:t>
      </w:r>
    </w:p>
    <w:p w:rsidR="00E0790A" w:rsidRPr="00DA24D9" w:rsidRDefault="00740CB3" w:rsidP="0045565C">
      <w:pPr>
        <w:spacing w:line="380" w:lineRule="exact"/>
        <w:ind w:firstLine="720"/>
        <w:jc w:val="both"/>
        <w:rPr>
          <w:bCs/>
        </w:rPr>
      </w:pPr>
      <w:r>
        <w:rPr>
          <w:bCs/>
        </w:rPr>
        <w:t xml:space="preserve">- Việc tổ chức các hoạt động phải </w:t>
      </w:r>
      <w:r w:rsidR="00DA24D9">
        <w:rPr>
          <w:bCs/>
        </w:rPr>
        <w:t xml:space="preserve">kịp thời, </w:t>
      </w:r>
      <w:r>
        <w:rPr>
          <w:bCs/>
        </w:rPr>
        <w:t>phù hợp, thiết thực, hiệu quả và có ý nghĩa giáo dục</w:t>
      </w:r>
      <w:r w:rsidR="00625241">
        <w:rPr>
          <w:bCs/>
        </w:rPr>
        <w:t>.</w:t>
      </w:r>
    </w:p>
    <w:p w:rsidR="00E0790A" w:rsidRDefault="00C07F7F" w:rsidP="0045565C">
      <w:pPr>
        <w:spacing w:line="380" w:lineRule="exact"/>
        <w:ind w:firstLine="567"/>
        <w:jc w:val="both"/>
        <w:rPr>
          <w:b/>
          <w:sz w:val="24"/>
          <w:lang w:val="nl-NL"/>
        </w:rPr>
      </w:pPr>
      <w:r w:rsidRPr="00586782">
        <w:rPr>
          <w:b/>
          <w:sz w:val="24"/>
          <w:lang w:val="nl-NL"/>
        </w:rPr>
        <w:t xml:space="preserve">II. </w:t>
      </w:r>
      <w:r w:rsidR="004C5D49" w:rsidRPr="00586782">
        <w:rPr>
          <w:b/>
          <w:sz w:val="24"/>
          <w:lang w:val="nl-NL"/>
        </w:rPr>
        <w:t>NỘI DUNG CÁC</w:t>
      </w:r>
      <w:r w:rsidR="00334B3D" w:rsidRPr="00586782">
        <w:rPr>
          <w:b/>
          <w:sz w:val="24"/>
          <w:lang w:val="nl-NL"/>
        </w:rPr>
        <w:t xml:space="preserve"> HOẠT ĐỘNG</w:t>
      </w:r>
      <w:r w:rsidR="00586782">
        <w:rPr>
          <w:b/>
          <w:sz w:val="24"/>
          <w:lang w:val="nl-NL"/>
        </w:rPr>
        <w:t>:</w:t>
      </w:r>
    </w:p>
    <w:p w:rsidR="00752E3A" w:rsidRPr="00586782" w:rsidRDefault="00752E3A" w:rsidP="00D97E8A">
      <w:pPr>
        <w:spacing w:line="380" w:lineRule="exact"/>
        <w:ind w:firstLine="720"/>
        <w:jc w:val="both"/>
        <w:rPr>
          <w:b/>
          <w:sz w:val="24"/>
          <w:lang w:val="nl-NL"/>
        </w:rPr>
      </w:pPr>
      <w:r>
        <w:t xml:space="preserve">- </w:t>
      </w:r>
      <w:r>
        <w:rPr>
          <w:lang w:val="vi-VN"/>
        </w:rPr>
        <w:t>Tăng cường</w:t>
      </w:r>
      <w:r w:rsidRPr="00086AAF">
        <w:t xml:space="preserve"> tuyên truyền thông tin về mục đích, ý nghĩa </w:t>
      </w:r>
      <w:r w:rsidRPr="00086AAF">
        <w:rPr>
          <w:lang w:val="vi-VN"/>
        </w:rPr>
        <w:t>n</w:t>
      </w:r>
      <w:r w:rsidRPr="00086AAF">
        <w:t>gày Thương binh - Liệt sĩ (27/7)</w:t>
      </w:r>
      <w:r>
        <w:rPr>
          <w:lang w:val="vi-VN"/>
        </w:rPr>
        <w:t xml:space="preserve">, </w:t>
      </w:r>
      <w:r w:rsidRPr="00086AAF">
        <w:rPr>
          <w:lang w:val="vi-VN"/>
        </w:rPr>
        <w:t>các</w:t>
      </w:r>
      <w:r w:rsidR="00CD0FFB">
        <w:rPr>
          <w:lang w:val="vi-VN"/>
        </w:rPr>
        <w:t xml:space="preserve"> hoạt động thiết thực kỷ niệm 7</w:t>
      </w:r>
      <w:r w:rsidR="00CD0FFB">
        <w:t>5</w:t>
      </w:r>
      <w:r>
        <w:rPr>
          <w:lang w:val="vi-VN"/>
        </w:rPr>
        <w:t xml:space="preserve"> năm ngày Thương </w:t>
      </w:r>
      <w:r w:rsidRPr="00086AAF">
        <w:rPr>
          <w:lang w:val="vi-VN"/>
        </w:rPr>
        <w:t>binh - Liệt sĩ</w:t>
      </w:r>
      <w:r w:rsidRPr="00086AAF">
        <w:t>;  tuyên truyền về chủ trương, chính sác</w:t>
      </w:r>
      <w:r w:rsidR="00357A45">
        <w:t>h của Đảng, Nhà nước và của huyện</w:t>
      </w:r>
      <w:r w:rsidR="002577F6">
        <w:t>, xã</w:t>
      </w:r>
      <w:r w:rsidRPr="00086AAF">
        <w:t xml:space="preserve"> đối với lĩnh vực người có công với cách mạng</w:t>
      </w:r>
      <w:r w:rsidRPr="00086AAF">
        <w:rPr>
          <w:lang w:val="vi-VN"/>
        </w:rPr>
        <w:t>.</w:t>
      </w:r>
      <w:r w:rsidR="00D97E8A">
        <w:t xml:space="preserve"> </w:t>
      </w:r>
      <w:r w:rsidRPr="00086AAF">
        <w:rPr>
          <w:lang w:val="vi-VN"/>
        </w:rPr>
        <w:t>Biểu dương các tập thể, đơn vị làm tốt công tác thương binh, liệt sĩ; gương điển hình người tốt việc tốt trong công tác người có công với cách mạng; Người có công vượt khó vươn lên làm kinh tế giỏi.</w:t>
      </w:r>
    </w:p>
    <w:p w:rsidR="00CD0FFB" w:rsidRDefault="00CD0FFB" w:rsidP="0045565C">
      <w:pPr>
        <w:spacing w:line="380" w:lineRule="exact"/>
        <w:jc w:val="both"/>
        <w:rPr>
          <w:bCs/>
        </w:rPr>
      </w:pPr>
      <w:r>
        <w:rPr>
          <w:bCs/>
        </w:rPr>
        <w:tab/>
      </w:r>
      <w:r w:rsidR="00357A45">
        <w:rPr>
          <w:bCs/>
        </w:rPr>
        <w:t xml:space="preserve">- </w:t>
      </w:r>
      <w:r>
        <w:rPr>
          <w:bCs/>
        </w:rPr>
        <w:t>Tham mưu</w:t>
      </w:r>
      <w:r w:rsidR="0000265C">
        <w:rPr>
          <w:bCs/>
        </w:rPr>
        <w:t xml:space="preserve"> tổ chức </w:t>
      </w:r>
      <w:r w:rsidR="000F4A2B">
        <w:rPr>
          <w:bCs/>
        </w:rPr>
        <w:t>lễ thắp nến tri ân</w:t>
      </w:r>
      <w:r w:rsidR="0000265C">
        <w:rPr>
          <w:bCs/>
        </w:rPr>
        <w:t xml:space="preserve"> tại đài tưởng niệm xã</w:t>
      </w:r>
      <w:r>
        <w:rPr>
          <w:bCs/>
        </w:rPr>
        <w:t xml:space="preserve">; </w:t>
      </w:r>
      <w:r w:rsidR="000F4A2B">
        <w:rPr>
          <w:bCs/>
        </w:rPr>
        <w:t xml:space="preserve">tổ chức lễ kỷ niệm </w:t>
      </w:r>
      <w:r>
        <w:rPr>
          <w:bCs/>
        </w:rPr>
        <w:t xml:space="preserve">và </w:t>
      </w:r>
      <w:r w:rsidR="00845530">
        <w:rPr>
          <w:bCs/>
        </w:rPr>
        <w:t xml:space="preserve">trao </w:t>
      </w:r>
      <w:r w:rsidRPr="004474A0">
        <w:rPr>
          <w:bCs/>
        </w:rPr>
        <w:t xml:space="preserve">tặng quà </w:t>
      </w:r>
      <w:r w:rsidR="002312C0">
        <w:rPr>
          <w:bCs/>
        </w:rPr>
        <w:t xml:space="preserve">cho </w:t>
      </w:r>
      <w:r w:rsidRPr="004474A0">
        <w:rPr>
          <w:bCs/>
        </w:rPr>
        <w:t>các gia đình TBLS, người có công với cách mạng</w:t>
      </w:r>
      <w:r w:rsidR="000F4A2B">
        <w:rPr>
          <w:bCs/>
        </w:rPr>
        <w:t xml:space="preserve"> trực tiếp tại buổi lễ kỷ niệm</w:t>
      </w:r>
      <w:r w:rsidR="00D16F78">
        <w:rPr>
          <w:bCs/>
        </w:rPr>
        <w:t>.</w:t>
      </w:r>
    </w:p>
    <w:p w:rsidR="00D16F78" w:rsidRPr="00D16F78" w:rsidRDefault="00D16F78" w:rsidP="00A85A9A">
      <w:pPr>
        <w:spacing w:line="380" w:lineRule="exact"/>
        <w:ind w:firstLine="720"/>
        <w:jc w:val="both"/>
        <w:rPr>
          <w:color w:val="000000" w:themeColor="text1"/>
        </w:rPr>
      </w:pPr>
      <w:r>
        <w:rPr>
          <w:color w:val="000000" w:themeColor="text1"/>
        </w:rPr>
        <w:lastRenderedPageBreak/>
        <w:t xml:space="preserve">- Kết nối thông tin, tiếp nhận các đoàn thăm tặng quà người có công và thân nhân người có công với cách mạng. </w:t>
      </w:r>
    </w:p>
    <w:p w:rsidR="00357A45" w:rsidRDefault="00CD0FFB" w:rsidP="0045565C">
      <w:pPr>
        <w:spacing w:line="380" w:lineRule="exact"/>
        <w:jc w:val="both"/>
        <w:rPr>
          <w:color w:val="000000" w:themeColor="text1"/>
          <w:szCs w:val="28"/>
        </w:rPr>
      </w:pPr>
      <w:r>
        <w:rPr>
          <w:bCs/>
        </w:rPr>
        <w:tab/>
      </w:r>
      <w:r w:rsidR="00A26D9C">
        <w:rPr>
          <w:szCs w:val="28"/>
        </w:rPr>
        <w:t>- Tiếp tục</w:t>
      </w:r>
      <w:r w:rsidR="00B70DCF" w:rsidRPr="00B37BD0">
        <w:rPr>
          <w:szCs w:val="28"/>
        </w:rPr>
        <w:t xml:space="preserve"> thực hiện kịp thời, đầy đủ các chính sách ưu đãi của Đảng, Nhà nước đối với người có công quy định tại Pháp lệnh ưu đãi đối với người có công với cách </w:t>
      </w:r>
      <w:r w:rsidR="00B70DCF" w:rsidRPr="00A26D9C">
        <w:rPr>
          <w:color w:val="000000" w:themeColor="text1"/>
          <w:szCs w:val="28"/>
        </w:rPr>
        <w:t>mạng và các</w:t>
      </w:r>
      <w:r w:rsidR="000A1DDF" w:rsidRPr="00A26D9C">
        <w:rPr>
          <w:color w:val="000000" w:themeColor="text1"/>
          <w:szCs w:val="28"/>
        </w:rPr>
        <w:t xml:space="preserve"> chính sách ưu đãi khác; </w:t>
      </w:r>
      <w:r w:rsidR="00B70DCF" w:rsidRPr="00A26D9C">
        <w:rPr>
          <w:color w:val="000000" w:themeColor="text1"/>
          <w:szCs w:val="28"/>
        </w:rPr>
        <w:t xml:space="preserve">tập trung chỉ đạo, hướng dẫn hoàn thiện </w:t>
      </w:r>
      <w:r w:rsidR="00D51010">
        <w:rPr>
          <w:color w:val="000000" w:themeColor="text1"/>
          <w:szCs w:val="28"/>
        </w:rPr>
        <w:t xml:space="preserve">hồ sơ </w:t>
      </w:r>
      <w:r w:rsidR="00357A45">
        <w:rPr>
          <w:color w:val="000000" w:themeColor="text1"/>
          <w:szCs w:val="28"/>
        </w:rPr>
        <w:t>các c</w:t>
      </w:r>
      <w:r w:rsidR="00D51010">
        <w:rPr>
          <w:color w:val="000000" w:themeColor="text1"/>
          <w:szCs w:val="28"/>
        </w:rPr>
        <w:t>hế độ, chính sách liên quan</w:t>
      </w:r>
      <w:r w:rsidR="00357A45">
        <w:rPr>
          <w:color w:val="000000" w:themeColor="text1"/>
          <w:szCs w:val="28"/>
        </w:rPr>
        <w:t>.</w:t>
      </w:r>
    </w:p>
    <w:p w:rsidR="009460F0" w:rsidRPr="00A26D9C" w:rsidRDefault="00D17D06" w:rsidP="0045565C">
      <w:pPr>
        <w:spacing w:line="380" w:lineRule="exact"/>
        <w:ind w:firstLine="567"/>
        <w:jc w:val="both"/>
        <w:rPr>
          <w:color w:val="000000" w:themeColor="text1"/>
          <w:szCs w:val="28"/>
          <w:lang w:val="nl-NL"/>
        </w:rPr>
      </w:pPr>
      <w:r w:rsidRPr="00A26D9C">
        <w:rPr>
          <w:color w:val="000000" w:themeColor="text1"/>
          <w:szCs w:val="28"/>
        </w:rPr>
        <w:t xml:space="preserve">- </w:t>
      </w:r>
      <w:r w:rsidR="00B27D78">
        <w:rPr>
          <w:color w:val="000000" w:themeColor="text1"/>
          <w:szCs w:val="28"/>
        </w:rPr>
        <w:t xml:space="preserve">Tổ chức tổng dọn </w:t>
      </w:r>
      <w:r w:rsidR="009A2288" w:rsidRPr="00A26D9C">
        <w:rPr>
          <w:color w:val="000000" w:themeColor="text1"/>
          <w:szCs w:val="28"/>
          <w:lang w:val="nl-NL"/>
        </w:rPr>
        <w:t xml:space="preserve">vệ sinh </w:t>
      </w:r>
      <w:r w:rsidR="00B27D78">
        <w:rPr>
          <w:color w:val="000000" w:themeColor="text1"/>
          <w:szCs w:val="28"/>
          <w:lang w:val="nl-NL"/>
        </w:rPr>
        <w:t>đài tưởng niệm xã</w:t>
      </w:r>
      <w:r w:rsidR="002B470B">
        <w:rPr>
          <w:color w:val="000000" w:themeColor="text1"/>
          <w:szCs w:val="28"/>
          <w:lang w:val="nl-NL"/>
        </w:rPr>
        <w:t>.</w:t>
      </w:r>
    </w:p>
    <w:p w:rsidR="00D16F78" w:rsidRPr="00D16F78" w:rsidRDefault="009460F0" w:rsidP="0045565C">
      <w:pPr>
        <w:spacing w:line="380" w:lineRule="exact"/>
        <w:ind w:firstLine="567"/>
        <w:jc w:val="both"/>
        <w:rPr>
          <w:color w:val="000000" w:themeColor="text1"/>
          <w:szCs w:val="28"/>
          <w:lang w:val="nl-NL"/>
        </w:rPr>
      </w:pPr>
      <w:r w:rsidRPr="00A26D9C">
        <w:rPr>
          <w:color w:val="000000" w:themeColor="text1"/>
          <w:szCs w:val="28"/>
          <w:lang w:val="nl-NL"/>
        </w:rPr>
        <w:t xml:space="preserve">- </w:t>
      </w:r>
      <w:r w:rsidR="00311495">
        <w:rPr>
          <w:color w:val="000000" w:themeColor="text1"/>
        </w:rPr>
        <w:t>Tiếp tục hỗ trợ doanh nghiệp trong xây dựng</w:t>
      </w:r>
      <w:r w:rsidR="00D16F78" w:rsidRPr="00A26D9C">
        <w:rPr>
          <w:color w:val="000000" w:themeColor="text1"/>
          <w:lang w:val="vi-VN"/>
        </w:rPr>
        <w:t xml:space="preserve">công trình </w:t>
      </w:r>
      <w:r w:rsidR="00D16F78">
        <w:rPr>
          <w:color w:val="000000" w:themeColor="text1"/>
        </w:rPr>
        <w:t>đài tưởng niệm</w:t>
      </w:r>
      <w:r w:rsidR="00311495">
        <w:rPr>
          <w:color w:val="000000" w:themeColor="text1"/>
        </w:rPr>
        <w:t>.</w:t>
      </w:r>
    </w:p>
    <w:p w:rsidR="00357A45" w:rsidRDefault="00A26D9C" w:rsidP="0045565C">
      <w:pPr>
        <w:spacing w:line="380" w:lineRule="exact"/>
        <w:ind w:firstLine="567"/>
        <w:jc w:val="both"/>
        <w:rPr>
          <w:color w:val="000000" w:themeColor="text1"/>
          <w:szCs w:val="28"/>
          <w:lang w:val="nl-NL"/>
        </w:rPr>
      </w:pPr>
      <w:r w:rsidRPr="00A26D9C">
        <w:rPr>
          <w:color w:val="000000" w:themeColor="text1"/>
        </w:rPr>
        <w:t xml:space="preserve">- </w:t>
      </w:r>
      <w:r w:rsidRPr="00A26D9C">
        <w:rPr>
          <w:color w:val="000000" w:themeColor="text1"/>
          <w:lang w:val="vi-VN"/>
        </w:rPr>
        <w:t xml:space="preserve">Xây dựng kế hoạch triển khai </w:t>
      </w:r>
      <w:r w:rsidRPr="00A26D9C">
        <w:rPr>
          <w:color w:val="000000" w:themeColor="text1"/>
        </w:rPr>
        <w:t>v</w:t>
      </w:r>
      <w:r w:rsidR="003F4531" w:rsidRPr="00A26D9C">
        <w:rPr>
          <w:color w:val="000000" w:themeColor="text1"/>
          <w:szCs w:val="28"/>
          <w:lang w:val="nl-NL"/>
        </w:rPr>
        <w:t xml:space="preserve">ận động các </w:t>
      </w:r>
      <w:r w:rsidR="0061792B">
        <w:rPr>
          <w:color w:val="000000" w:themeColor="text1"/>
          <w:szCs w:val="28"/>
          <w:lang w:val="nl-NL"/>
        </w:rPr>
        <w:t>ban</w:t>
      </w:r>
      <w:r w:rsidR="00836DA1" w:rsidRPr="00A26D9C">
        <w:rPr>
          <w:color w:val="000000" w:themeColor="text1"/>
          <w:szCs w:val="28"/>
          <w:lang w:val="nl-NL"/>
        </w:rPr>
        <w:t xml:space="preserve">, </w:t>
      </w:r>
      <w:r w:rsidR="003F4531" w:rsidRPr="00A26D9C">
        <w:rPr>
          <w:color w:val="000000" w:themeColor="text1"/>
          <w:szCs w:val="28"/>
          <w:lang w:val="nl-NL"/>
        </w:rPr>
        <w:t xml:space="preserve">ngành, </w:t>
      </w:r>
      <w:r w:rsidR="002B470B">
        <w:rPr>
          <w:color w:val="000000" w:themeColor="text1"/>
          <w:szCs w:val="28"/>
          <w:lang w:val="nl-NL"/>
        </w:rPr>
        <w:t xml:space="preserve">đoàn thể, </w:t>
      </w:r>
      <w:r w:rsidR="006F0D4C" w:rsidRPr="00A26D9C">
        <w:rPr>
          <w:color w:val="000000" w:themeColor="text1"/>
          <w:szCs w:val="28"/>
          <w:lang w:val="nl-NL"/>
        </w:rPr>
        <w:t xml:space="preserve">Mặt trận tổ quốc, </w:t>
      </w:r>
      <w:r w:rsidR="00180363" w:rsidRPr="00A26D9C">
        <w:rPr>
          <w:color w:val="000000" w:themeColor="text1"/>
          <w:szCs w:val="28"/>
          <w:lang w:val="nl-NL"/>
        </w:rPr>
        <w:t xml:space="preserve">các </w:t>
      </w:r>
      <w:r w:rsidR="00C66BD2" w:rsidRPr="00A26D9C">
        <w:rPr>
          <w:color w:val="000000" w:themeColor="text1"/>
          <w:szCs w:val="28"/>
          <w:lang w:val="nl-NL"/>
        </w:rPr>
        <w:t xml:space="preserve">tổ chức chính trị, tổ chức xã hội, </w:t>
      </w:r>
      <w:r w:rsidR="006F0D4C" w:rsidRPr="00A26D9C">
        <w:rPr>
          <w:color w:val="000000" w:themeColor="text1"/>
          <w:szCs w:val="28"/>
          <w:lang w:val="nl-NL"/>
        </w:rPr>
        <w:t xml:space="preserve">doanh nghiệp </w:t>
      </w:r>
      <w:r w:rsidR="003F4531" w:rsidRPr="00A26D9C">
        <w:rPr>
          <w:color w:val="000000" w:themeColor="text1"/>
          <w:szCs w:val="28"/>
          <w:lang w:val="nl-NL"/>
        </w:rPr>
        <w:t>và nhân dân tham gia ủng hộ</w:t>
      </w:r>
      <w:r w:rsidR="00C66BD2" w:rsidRPr="00A26D9C">
        <w:rPr>
          <w:color w:val="000000" w:themeColor="text1"/>
          <w:szCs w:val="28"/>
          <w:lang w:val="nl-NL"/>
        </w:rPr>
        <w:t xml:space="preserve"> Quỹ “Đền ơn, đáp nghĩa”</w:t>
      </w:r>
      <w:r w:rsidR="00B62DC0" w:rsidRPr="00A26D9C">
        <w:rPr>
          <w:color w:val="000000" w:themeColor="text1"/>
          <w:szCs w:val="28"/>
          <w:lang w:val="nl-NL"/>
        </w:rPr>
        <w:t>.</w:t>
      </w:r>
    </w:p>
    <w:p w:rsidR="00A53CDB" w:rsidRPr="00586782" w:rsidRDefault="00D77094" w:rsidP="0045565C">
      <w:pPr>
        <w:spacing w:line="380" w:lineRule="exact"/>
        <w:ind w:firstLine="720"/>
        <w:jc w:val="both"/>
        <w:rPr>
          <w:b/>
          <w:bCs/>
          <w:sz w:val="24"/>
        </w:rPr>
      </w:pPr>
      <w:r w:rsidRPr="00586782">
        <w:rPr>
          <w:b/>
          <w:bCs/>
          <w:sz w:val="24"/>
        </w:rPr>
        <w:t>III. TỔ CHỨC THỰC HIỆN</w:t>
      </w:r>
      <w:r w:rsidR="00A53CDB" w:rsidRPr="00586782">
        <w:rPr>
          <w:b/>
          <w:bCs/>
          <w:sz w:val="24"/>
        </w:rPr>
        <w:t>:</w:t>
      </w:r>
    </w:p>
    <w:p w:rsidR="00530449" w:rsidRPr="00530449" w:rsidRDefault="002F4E47" w:rsidP="0045565C">
      <w:pPr>
        <w:pStyle w:val="ListParagraph"/>
        <w:numPr>
          <w:ilvl w:val="0"/>
          <w:numId w:val="1"/>
        </w:numPr>
        <w:spacing w:line="380" w:lineRule="exact"/>
        <w:jc w:val="both"/>
        <w:rPr>
          <w:b/>
        </w:rPr>
      </w:pPr>
      <w:r>
        <w:rPr>
          <w:b/>
        </w:rPr>
        <w:t>Công chức LĐTB&amp;XH</w:t>
      </w:r>
    </w:p>
    <w:p w:rsidR="00432108" w:rsidRDefault="00530449" w:rsidP="0045565C">
      <w:pPr>
        <w:spacing w:line="380" w:lineRule="exact"/>
        <w:jc w:val="both"/>
        <w:rPr>
          <w:bCs/>
        </w:rPr>
      </w:pPr>
      <w:r>
        <w:rPr>
          <w:bCs/>
        </w:rPr>
        <w:tab/>
      </w:r>
      <w:r w:rsidR="00A53CDB" w:rsidRPr="00465C8A">
        <w:rPr>
          <w:bCs/>
        </w:rPr>
        <w:t>-</w:t>
      </w:r>
      <w:r w:rsidR="0094138D">
        <w:rPr>
          <w:bCs/>
        </w:rPr>
        <w:t xml:space="preserve"> </w:t>
      </w:r>
      <w:r w:rsidR="00A53CDB" w:rsidRPr="00465C8A">
        <w:rPr>
          <w:bCs/>
        </w:rPr>
        <w:t>Tham m</w:t>
      </w:r>
      <w:r w:rsidR="00A53CDB">
        <w:rPr>
          <w:bCs/>
        </w:rPr>
        <w:t>ư</w:t>
      </w:r>
      <w:r w:rsidR="00A53CDB" w:rsidRPr="00465C8A">
        <w:rPr>
          <w:bCs/>
        </w:rPr>
        <w:softHyphen/>
        <w:t xml:space="preserve">u </w:t>
      </w:r>
      <w:r w:rsidR="00A53CDB">
        <w:rPr>
          <w:bCs/>
        </w:rPr>
        <w:t xml:space="preserve">UBND </w:t>
      </w:r>
      <w:r w:rsidR="00873AAD">
        <w:rPr>
          <w:bCs/>
        </w:rPr>
        <w:t>xã</w:t>
      </w:r>
      <w:r w:rsidR="00A53CDB">
        <w:rPr>
          <w:bCs/>
        </w:rPr>
        <w:t xml:space="preserve"> xây dựng kế hoạch tổ chức các hoạt động Kỷ niệm </w:t>
      </w:r>
      <w:r w:rsidR="005E6AA6">
        <w:rPr>
          <w:bCs/>
        </w:rPr>
        <w:t>7</w:t>
      </w:r>
      <w:r w:rsidR="00CA1AA6">
        <w:rPr>
          <w:bCs/>
        </w:rPr>
        <w:t>5</w:t>
      </w:r>
      <w:r w:rsidR="00C924FB">
        <w:rPr>
          <w:bCs/>
        </w:rPr>
        <w:t xml:space="preserve"> năm </w:t>
      </w:r>
      <w:r w:rsidR="00A53CDB">
        <w:rPr>
          <w:bCs/>
        </w:rPr>
        <w:t xml:space="preserve">ngày Thương binh liệt sĩ; </w:t>
      </w:r>
      <w:r w:rsidR="00982063">
        <w:rPr>
          <w:bCs/>
        </w:rPr>
        <w:t xml:space="preserve">tham mưu </w:t>
      </w:r>
      <w:r w:rsidR="004A1DB0">
        <w:rPr>
          <w:bCs/>
        </w:rPr>
        <w:t>danh sách các đối tượng được</w:t>
      </w:r>
      <w:r w:rsidR="00873AAD">
        <w:rPr>
          <w:bCs/>
        </w:rPr>
        <w:t xml:space="preserve"> tặng</w:t>
      </w:r>
      <w:r w:rsidR="00432108">
        <w:rPr>
          <w:bCs/>
        </w:rPr>
        <w:t xml:space="preserve"> quà.</w:t>
      </w:r>
    </w:p>
    <w:p w:rsidR="008D334C" w:rsidRPr="00465C8A" w:rsidRDefault="00873AAD" w:rsidP="0045565C">
      <w:pPr>
        <w:spacing w:line="380" w:lineRule="exact"/>
        <w:jc w:val="both"/>
        <w:rPr>
          <w:bCs/>
        </w:rPr>
      </w:pPr>
      <w:r>
        <w:rPr>
          <w:bCs/>
        </w:rPr>
        <w:tab/>
      </w:r>
      <w:r w:rsidR="008D334C">
        <w:rPr>
          <w:bCs/>
        </w:rPr>
        <w:t xml:space="preserve">- </w:t>
      </w:r>
      <w:r w:rsidR="008D334C" w:rsidRPr="00465C8A">
        <w:rPr>
          <w:bCs/>
        </w:rPr>
        <w:t xml:space="preserve">Tập trung giải quyết </w:t>
      </w:r>
      <w:r w:rsidR="008D334C" w:rsidRPr="00B37BD0">
        <w:rPr>
          <w:szCs w:val="28"/>
        </w:rPr>
        <w:t xml:space="preserve">kịp thời, đầy đủ </w:t>
      </w:r>
      <w:r w:rsidR="008D334C" w:rsidRPr="00465C8A">
        <w:rPr>
          <w:bCs/>
        </w:rPr>
        <w:t>các chế độ chính sách</w:t>
      </w:r>
      <w:r w:rsidR="008D334C" w:rsidRPr="00B37BD0">
        <w:rPr>
          <w:szCs w:val="28"/>
        </w:rPr>
        <w:t>của Đảng, Nhà nước đối với người có công với cách mạng</w:t>
      </w:r>
      <w:r w:rsidR="00625241">
        <w:rPr>
          <w:szCs w:val="28"/>
        </w:rPr>
        <w:t>.</w:t>
      </w:r>
    </w:p>
    <w:p w:rsidR="00CD5775" w:rsidRDefault="00A53CDB" w:rsidP="0045565C">
      <w:pPr>
        <w:spacing w:line="380" w:lineRule="exact"/>
        <w:ind w:firstLine="720"/>
        <w:jc w:val="both"/>
        <w:rPr>
          <w:bCs/>
        </w:rPr>
      </w:pPr>
      <w:r w:rsidRPr="00465C8A">
        <w:rPr>
          <w:bCs/>
        </w:rPr>
        <w:t>-</w:t>
      </w:r>
      <w:r w:rsidR="0059164B">
        <w:rPr>
          <w:bCs/>
        </w:rPr>
        <w:t xml:space="preserve"> </w:t>
      </w:r>
      <w:r w:rsidR="00E147AA">
        <w:rPr>
          <w:bCs/>
        </w:rPr>
        <w:t>P</w:t>
      </w:r>
      <w:r w:rsidR="008D334C">
        <w:rPr>
          <w:bCs/>
        </w:rPr>
        <w:t xml:space="preserve">hối hợp </w:t>
      </w:r>
      <w:r w:rsidR="00CD0FFB">
        <w:rPr>
          <w:bCs/>
        </w:rPr>
        <w:t>với</w:t>
      </w:r>
      <w:r w:rsidR="00E147AA">
        <w:rPr>
          <w:bCs/>
        </w:rPr>
        <w:t xml:space="preserve"> các ban</w:t>
      </w:r>
      <w:r w:rsidR="00CD0FFB">
        <w:rPr>
          <w:szCs w:val="28"/>
          <w:lang w:val="nl-NL"/>
        </w:rPr>
        <w:t>, ngành,</w:t>
      </w:r>
      <w:r w:rsidR="00066922">
        <w:rPr>
          <w:szCs w:val="28"/>
          <w:lang w:val="nl-NL"/>
        </w:rPr>
        <w:t xml:space="preserve"> các tổ chức chính trị, tổ chức xã hội, doanh nghiệp và nhân dân tham gia ủng hộ Quỹ “Đền ơn, đáp nghĩa” </w:t>
      </w:r>
      <w:r w:rsidRPr="00465C8A">
        <w:rPr>
          <w:bCs/>
        </w:rPr>
        <w:t>năm 20</w:t>
      </w:r>
      <w:r w:rsidR="00CD0FFB">
        <w:rPr>
          <w:bCs/>
        </w:rPr>
        <w:t>22</w:t>
      </w:r>
      <w:r w:rsidR="00625241">
        <w:rPr>
          <w:bCs/>
        </w:rPr>
        <w:t>.</w:t>
      </w:r>
    </w:p>
    <w:p w:rsidR="00DA52FD" w:rsidRDefault="00CD5775" w:rsidP="0045565C">
      <w:pPr>
        <w:spacing w:line="380" w:lineRule="exact"/>
        <w:ind w:firstLine="720"/>
        <w:jc w:val="both"/>
        <w:rPr>
          <w:szCs w:val="28"/>
        </w:rPr>
      </w:pPr>
      <w:r>
        <w:rPr>
          <w:szCs w:val="28"/>
        </w:rPr>
        <w:t xml:space="preserve">- </w:t>
      </w:r>
      <w:r w:rsidR="000E7485">
        <w:rPr>
          <w:szCs w:val="28"/>
        </w:rPr>
        <w:t xml:space="preserve">Tham mưu </w:t>
      </w:r>
      <w:r w:rsidR="00FB0D15">
        <w:rPr>
          <w:szCs w:val="28"/>
        </w:rPr>
        <w:t xml:space="preserve">việc </w:t>
      </w:r>
      <w:r w:rsidR="000E7485">
        <w:rPr>
          <w:szCs w:val="28"/>
        </w:rPr>
        <w:t>tổng dọn vệ sinh tại đài tưởng niệm.</w:t>
      </w:r>
    </w:p>
    <w:p w:rsidR="00F16D7F" w:rsidRDefault="00F16D7F" w:rsidP="0045565C">
      <w:pPr>
        <w:spacing w:line="380" w:lineRule="exact"/>
        <w:jc w:val="both"/>
        <w:rPr>
          <w:bCs/>
        </w:rPr>
      </w:pPr>
      <w:r>
        <w:rPr>
          <w:bCs/>
        </w:rPr>
        <w:tab/>
      </w:r>
      <w:r w:rsidRPr="00465C8A">
        <w:rPr>
          <w:bCs/>
        </w:rPr>
        <w:t xml:space="preserve">- </w:t>
      </w:r>
      <w:r>
        <w:rPr>
          <w:bCs/>
        </w:rPr>
        <w:t>Tuyên truyền</w:t>
      </w:r>
      <w:r w:rsidR="00FB0D15">
        <w:rPr>
          <w:bCs/>
        </w:rPr>
        <w:t xml:space="preserve"> </w:t>
      </w:r>
      <w:r>
        <w:rPr>
          <w:bCs/>
        </w:rPr>
        <w:t>cho</w:t>
      </w:r>
      <w:r w:rsidRPr="00465C8A">
        <w:rPr>
          <w:bCs/>
        </w:rPr>
        <w:t xml:space="preserve"> cán bộ</w:t>
      </w:r>
      <w:r>
        <w:rPr>
          <w:bCs/>
        </w:rPr>
        <w:t>, đảng viên</w:t>
      </w:r>
      <w:r w:rsidRPr="00465C8A">
        <w:rPr>
          <w:bCs/>
        </w:rPr>
        <w:t xml:space="preserve"> và nhân dân </w:t>
      </w:r>
      <w:r>
        <w:rPr>
          <w:bCs/>
        </w:rPr>
        <w:t xml:space="preserve">về nội dung </w:t>
      </w:r>
      <w:r w:rsidRPr="00465C8A">
        <w:rPr>
          <w:bCs/>
        </w:rPr>
        <w:t>chế độ</w:t>
      </w:r>
      <w:r>
        <w:rPr>
          <w:bCs/>
        </w:rPr>
        <w:t xml:space="preserve">, </w:t>
      </w:r>
      <w:r w:rsidRPr="00465C8A">
        <w:rPr>
          <w:bCs/>
        </w:rPr>
        <w:t xml:space="preserve"> chính sách của Đảng và Nhà n</w:t>
      </w:r>
      <w:r>
        <w:rPr>
          <w:bCs/>
        </w:rPr>
        <w:t>ư</w:t>
      </w:r>
      <w:r>
        <w:rPr>
          <w:bCs/>
        </w:rPr>
        <w:softHyphen/>
        <w:t>ớc đối với người có công với cách mạng.</w:t>
      </w:r>
    </w:p>
    <w:p w:rsidR="00F16D7F" w:rsidRDefault="00F16D7F" w:rsidP="0045565C">
      <w:pPr>
        <w:spacing w:line="380" w:lineRule="exact"/>
        <w:ind w:firstLine="720"/>
        <w:jc w:val="both"/>
        <w:rPr>
          <w:bCs/>
        </w:rPr>
      </w:pPr>
      <w:r w:rsidRPr="00465C8A">
        <w:rPr>
          <w:bCs/>
        </w:rPr>
        <w:t>- Tập trung h</w:t>
      </w:r>
      <w:r w:rsidRPr="00465C8A">
        <w:rPr>
          <w:bCs/>
        </w:rPr>
        <w:softHyphen/>
      </w:r>
      <w:r>
        <w:rPr>
          <w:bCs/>
        </w:rPr>
        <w:t>ướng dẫn</w:t>
      </w:r>
      <w:r w:rsidRPr="00465C8A">
        <w:rPr>
          <w:bCs/>
        </w:rPr>
        <w:t xml:space="preserve">, xét duyệt </w:t>
      </w:r>
      <w:r>
        <w:rPr>
          <w:bCs/>
        </w:rPr>
        <w:t>hồ sơ cho các đối tư</w:t>
      </w:r>
      <w:r w:rsidRPr="00465C8A">
        <w:rPr>
          <w:bCs/>
        </w:rPr>
        <w:t xml:space="preserve">ợng </w:t>
      </w:r>
      <w:r>
        <w:rPr>
          <w:bCs/>
        </w:rPr>
        <w:t xml:space="preserve">được </w:t>
      </w:r>
      <w:r w:rsidRPr="00465C8A">
        <w:rPr>
          <w:bCs/>
        </w:rPr>
        <w:t>h</w:t>
      </w:r>
      <w:r w:rsidRPr="00465C8A">
        <w:rPr>
          <w:bCs/>
        </w:rPr>
        <w:softHyphen/>
      </w:r>
      <w:r>
        <w:rPr>
          <w:bCs/>
        </w:rPr>
        <w:t>ưởng chính sách</w:t>
      </w:r>
      <w:r>
        <w:rPr>
          <w:bCs/>
        </w:rPr>
        <w:softHyphen/>
        <w:t>; c</w:t>
      </w:r>
      <w:r w:rsidRPr="00465C8A">
        <w:rPr>
          <w:bCs/>
        </w:rPr>
        <w:t>ông khai để nhân dân biết</w:t>
      </w:r>
      <w:r>
        <w:rPr>
          <w:bCs/>
        </w:rPr>
        <w:t>,</w:t>
      </w:r>
      <w:r w:rsidRPr="00465C8A">
        <w:rPr>
          <w:bCs/>
        </w:rPr>
        <w:t xml:space="preserve"> tham gia ý kiến</w:t>
      </w:r>
      <w:r>
        <w:rPr>
          <w:bCs/>
        </w:rPr>
        <w:t xml:space="preserve"> và</w:t>
      </w:r>
      <w:r w:rsidRPr="00465C8A">
        <w:rPr>
          <w:bCs/>
        </w:rPr>
        <w:t xml:space="preserve"> kiểm tra, giám sát v</w:t>
      </w:r>
      <w:r>
        <w:rPr>
          <w:bCs/>
        </w:rPr>
        <w:t>iệc thực hiện chế độ chính sách đối với người có công.</w:t>
      </w:r>
    </w:p>
    <w:p w:rsidR="00DA5A4D" w:rsidRPr="002F19A8" w:rsidRDefault="00DA5A4D" w:rsidP="0045565C">
      <w:pPr>
        <w:spacing w:line="380" w:lineRule="exact"/>
        <w:ind w:firstLine="720"/>
        <w:jc w:val="both"/>
        <w:rPr>
          <w:b/>
          <w:bCs/>
        </w:rPr>
      </w:pPr>
      <w:r w:rsidRPr="002F19A8">
        <w:rPr>
          <w:b/>
          <w:bCs/>
        </w:rPr>
        <w:t xml:space="preserve">2. Công chức Văn phòng UBND </w:t>
      </w:r>
    </w:p>
    <w:p w:rsidR="00DA5A4D" w:rsidRDefault="00DA5A4D" w:rsidP="0045565C">
      <w:pPr>
        <w:spacing w:line="380" w:lineRule="exact"/>
        <w:ind w:firstLine="720"/>
        <w:jc w:val="both"/>
      </w:pPr>
      <w:r>
        <w:rPr>
          <w:bCs/>
        </w:rPr>
        <w:t xml:space="preserve">Phối hợp với </w:t>
      </w:r>
      <w:r w:rsidRPr="00DA5A4D">
        <w:t>Công chức LĐTB&amp;XH</w:t>
      </w:r>
      <w:r>
        <w:t xml:space="preserve"> sắp xếp lịch, ban hành giấy mời, bố trí phương ti</w:t>
      </w:r>
      <w:r w:rsidR="00105A3A">
        <w:t xml:space="preserve">ện phục vụ lễ kỷ niệm </w:t>
      </w:r>
      <w:r w:rsidR="00105A3A">
        <w:rPr>
          <w:lang w:val="vi-VN"/>
        </w:rPr>
        <w:t>7</w:t>
      </w:r>
      <w:r w:rsidR="00105A3A">
        <w:t>5</w:t>
      </w:r>
      <w:r w:rsidR="00105A3A">
        <w:rPr>
          <w:lang w:val="vi-VN"/>
        </w:rPr>
        <w:t xml:space="preserve"> năm ngày Thương </w:t>
      </w:r>
      <w:r w:rsidR="00105A3A" w:rsidRPr="00086AAF">
        <w:rPr>
          <w:lang w:val="vi-VN"/>
        </w:rPr>
        <w:t>binh - Liệt sĩ</w:t>
      </w:r>
      <w:r w:rsidR="00DB4847">
        <w:t xml:space="preserve"> (27/07/1947-27/07/2022)</w:t>
      </w:r>
      <w:r w:rsidR="00105A3A">
        <w:t>.</w:t>
      </w:r>
    </w:p>
    <w:p w:rsidR="002F19A8" w:rsidRDefault="002F19A8" w:rsidP="002F19A8">
      <w:pPr>
        <w:pStyle w:val="ListParagraph"/>
        <w:numPr>
          <w:ilvl w:val="0"/>
          <w:numId w:val="2"/>
        </w:numPr>
        <w:spacing w:line="380" w:lineRule="exact"/>
        <w:jc w:val="both"/>
        <w:rPr>
          <w:b/>
          <w:bCs/>
        </w:rPr>
      </w:pPr>
      <w:r w:rsidRPr="002F19A8">
        <w:rPr>
          <w:b/>
          <w:bCs/>
        </w:rPr>
        <w:t>Ban chỉ huy Quân sự xã</w:t>
      </w:r>
    </w:p>
    <w:p w:rsidR="00DB4847" w:rsidRDefault="00ED46E2" w:rsidP="00DB4847">
      <w:pPr>
        <w:spacing w:line="380" w:lineRule="exact"/>
        <w:ind w:firstLine="720"/>
        <w:jc w:val="both"/>
      </w:pPr>
      <w:r>
        <w:rPr>
          <w:bCs/>
        </w:rPr>
        <w:t xml:space="preserve">Phối hợp với </w:t>
      </w:r>
      <w:r w:rsidRPr="00DA5A4D">
        <w:t>Công chức LĐTB&amp;XH</w:t>
      </w:r>
      <w:r>
        <w:t xml:space="preserve"> tổ chức </w:t>
      </w:r>
      <w:r w:rsidR="0065789C">
        <w:t xml:space="preserve">và </w:t>
      </w:r>
      <w:r>
        <w:t xml:space="preserve">chủ trì lễ </w:t>
      </w:r>
      <w:r w:rsidR="00BD7A36">
        <w:t xml:space="preserve">thắp nến tri ân và lễ kỷ niệm </w:t>
      </w:r>
      <w:r w:rsidR="00BD7A36">
        <w:rPr>
          <w:lang w:val="vi-VN"/>
        </w:rPr>
        <w:t>7</w:t>
      </w:r>
      <w:r w:rsidR="00BD7A36">
        <w:t>5</w:t>
      </w:r>
      <w:r w:rsidR="00BD7A36">
        <w:rPr>
          <w:lang w:val="vi-VN"/>
        </w:rPr>
        <w:t xml:space="preserve"> năm ngày Thương </w:t>
      </w:r>
      <w:r w:rsidR="00BD7A36" w:rsidRPr="00086AAF">
        <w:rPr>
          <w:lang w:val="vi-VN"/>
        </w:rPr>
        <w:t>binh - Liệt sĩ</w:t>
      </w:r>
      <w:r w:rsidR="00DB4847">
        <w:t xml:space="preserve"> (27/07/1947-27/07/2022).</w:t>
      </w:r>
    </w:p>
    <w:p w:rsidR="00E4393C" w:rsidRPr="00AD4645" w:rsidRDefault="002F19A8" w:rsidP="002F19A8">
      <w:pPr>
        <w:spacing w:line="380" w:lineRule="exact"/>
        <w:ind w:firstLine="720"/>
        <w:jc w:val="both"/>
        <w:rPr>
          <w:b/>
        </w:rPr>
      </w:pPr>
      <w:r>
        <w:rPr>
          <w:b/>
        </w:rPr>
        <w:t>4.</w:t>
      </w:r>
      <w:r w:rsidR="00E4393C">
        <w:rPr>
          <w:b/>
        </w:rPr>
        <w:t xml:space="preserve"> </w:t>
      </w:r>
      <w:r w:rsidR="00DA52FD">
        <w:rPr>
          <w:b/>
        </w:rPr>
        <w:t>Công chức kế toán</w:t>
      </w:r>
    </w:p>
    <w:p w:rsidR="00DB4847" w:rsidRDefault="00B62DC0" w:rsidP="00DB4847">
      <w:pPr>
        <w:spacing w:line="380" w:lineRule="exact"/>
        <w:ind w:firstLine="720"/>
        <w:jc w:val="both"/>
      </w:pPr>
      <w:r>
        <w:tab/>
      </w:r>
      <w:r w:rsidR="00E4393C" w:rsidRPr="00465C8A">
        <w:t>Tham m</w:t>
      </w:r>
      <w:r w:rsidR="00E4393C">
        <w:t>ư</w:t>
      </w:r>
      <w:r w:rsidR="00E4393C" w:rsidRPr="00465C8A">
        <w:softHyphen/>
        <w:t>u nguồn kinh phí phục vụ</w:t>
      </w:r>
      <w:r w:rsidR="00B7091F">
        <w:t xml:space="preserve"> kế hoạch</w:t>
      </w:r>
      <w:r w:rsidR="005E6AA6">
        <w:t xml:space="preserve"> hoạt động kỷ niệm 7</w:t>
      </w:r>
      <w:r w:rsidR="00CA1AA6">
        <w:t>5</w:t>
      </w:r>
      <w:r w:rsidR="00E4393C" w:rsidRPr="00465C8A">
        <w:t xml:space="preserve"> năm</w:t>
      </w:r>
      <w:r w:rsidR="00E4393C">
        <w:t xml:space="preserve"> ngày Thương binh - Liệt sĩ</w:t>
      </w:r>
      <w:r w:rsidR="00DB4847">
        <w:t xml:space="preserve"> (27/07/1947-27/07/2022).</w:t>
      </w:r>
    </w:p>
    <w:p w:rsidR="00AB4B01" w:rsidRDefault="00AB4B01" w:rsidP="0045565C">
      <w:pPr>
        <w:spacing w:line="380" w:lineRule="exact"/>
        <w:jc w:val="both"/>
        <w:rPr>
          <w:b/>
          <w:bCs/>
        </w:rPr>
      </w:pPr>
      <w:r>
        <w:rPr>
          <w:b/>
          <w:bCs/>
        </w:rPr>
        <w:tab/>
      </w:r>
      <w:r w:rsidR="006C1475">
        <w:rPr>
          <w:b/>
          <w:bCs/>
        </w:rPr>
        <w:t>5</w:t>
      </w:r>
      <w:r>
        <w:rPr>
          <w:b/>
          <w:bCs/>
        </w:rPr>
        <w:t>. Các trường học</w:t>
      </w:r>
    </w:p>
    <w:p w:rsidR="00A53CDB" w:rsidRDefault="001D0437" w:rsidP="0045565C">
      <w:pPr>
        <w:spacing w:line="380" w:lineRule="exact"/>
        <w:jc w:val="both"/>
        <w:rPr>
          <w:bCs/>
        </w:rPr>
      </w:pPr>
      <w:r w:rsidRPr="00D418DB">
        <w:rPr>
          <w:b/>
          <w:bCs/>
        </w:rPr>
        <w:tab/>
      </w:r>
      <w:r w:rsidR="00A53CDB" w:rsidRPr="00465C8A">
        <w:rPr>
          <w:bCs/>
        </w:rPr>
        <w:t xml:space="preserve">Tổ chức </w:t>
      </w:r>
      <w:r w:rsidR="00A53CDB">
        <w:rPr>
          <w:bCs/>
        </w:rPr>
        <w:t>các hoạt động thiết thực, quan tâm các</w:t>
      </w:r>
      <w:r w:rsidR="00A53CDB" w:rsidRPr="00465C8A">
        <w:rPr>
          <w:bCs/>
        </w:rPr>
        <w:t xml:space="preserve"> học sinh thuộc đối t</w:t>
      </w:r>
      <w:r w:rsidR="00A53CDB">
        <w:rPr>
          <w:bCs/>
        </w:rPr>
        <w:t>ư</w:t>
      </w:r>
      <w:r w:rsidR="00A53CDB" w:rsidRPr="00465C8A">
        <w:rPr>
          <w:bCs/>
        </w:rPr>
        <w:t xml:space="preserve">ợng con gia đình </w:t>
      </w:r>
      <w:r w:rsidR="008829E6">
        <w:rPr>
          <w:bCs/>
        </w:rPr>
        <w:t>chính sách</w:t>
      </w:r>
      <w:r w:rsidR="00625241">
        <w:rPr>
          <w:bCs/>
        </w:rPr>
        <w:t>.</w:t>
      </w:r>
    </w:p>
    <w:p w:rsidR="00FD6CC1" w:rsidRPr="00C60112" w:rsidRDefault="001D0437" w:rsidP="0045565C">
      <w:pPr>
        <w:spacing w:line="380" w:lineRule="exact"/>
        <w:ind w:hanging="142"/>
        <w:jc w:val="both"/>
        <w:rPr>
          <w:bCs/>
          <w:lang w:val="vi-VN"/>
        </w:rPr>
      </w:pPr>
      <w:r>
        <w:rPr>
          <w:bCs/>
        </w:rPr>
        <w:lastRenderedPageBreak/>
        <w:tab/>
      </w:r>
      <w:r w:rsidR="00FD6CC1">
        <w:rPr>
          <w:bCs/>
        </w:rPr>
        <w:tab/>
      </w:r>
      <w:r w:rsidR="006C1475" w:rsidRPr="006C1475">
        <w:rPr>
          <w:b/>
          <w:bCs/>
        </w:rPr>
        <w:t>6</w:t>
      </w:r>
      <w:r w:rsidR="00FD6CC1" w:rsidRPr="008317E4">
        <w:rPr>
          <w:b/>
        </w:rPr>
        <w:t xml:space="preserve">. </w:t>
      </w:r>
      <w:r w:rsidR="00E54610">
        <w:rPr>
          <w:b/>
        </w:rPr>
        <w:t>Công chức Văn hoá</w:t>
      </w:r>
      <w:r w:rsidR="00FD6CC1" w:rsidRPr="008317E4">
        <w:rPr>
          <w:b/>
        </w:rPr>
        <w:t>.</w:t>
      </w:r>
    </w:p>
    <w:p w:rsidR="00FD6CC1" w:rsidRDefault="00FD6CC1" w:rsidP="0045565C">
      <w:pPr>
        <w:spacing w:line="380" w:lineRule="exact"/>
        <w:ind w:firstLine="720"/>
        <w:jc w:val="both"/>
      </w:pPr>
      <w:r w:rsidRPr="00A03EA0">
        <w:t xml:space="preserve">Phối hợp với </w:t>
      </w:r>
      <w:r w:rsidR="00E30E61">
        <w:t>Công chức LĐTB&amp;XH</w:t>
      </w:r>
      <w:r w:rsidR="0059164B">
        <w:t xml:space="preserve"> </w:t>
      </w:r>
      <w:r>
        <w:t>xây dựng chuyên mục</w:t>
      </w:r>
      <w:r w:rsidRPr="00A03EA0">
        <w:t xml:space="preserve"> tuyên truyền về mục đích, ý nghĩa k</w:t>
      </w:r>
      <w:r w:rsidR="005E6AA6">
        <w:t>ỷ niệm 7</w:t>
      </w:r>
      <w:r w:rsidR="00CA1AA6">
        <w:t>5</w:t>
      </w:r>
      <w:r w:rsidR="00BE6846">
        <w:t xml:space="preserve"> năm ngày T</w:t>
      </w:r>
      <w:r w:rsidR="001C439F">
        <w:t>hương binh - Liệt sỹ</w:t>
      </w:r>
      <w:r w:rsidR="00BE6846">
        <w:t xml:space="preserve">, </w:t>
      </w:r>
      <w:r w:rsidRPr="00A03EA0">
        <w:t>chủ trương, chí</w:t>
      </w:r>
      <w:r w:rsidR="00BE6846">
        <w:t xml:space="preserve">nh sách của Đảng, Nhà nước, </w:t>
      </w:r>
      <w:r w:rsidRPr="00A03EA0">
        <w:t>văn bản hiện hành v</w:t>
      </w:r>
      <w:r>
        <w:t>ề</w:t>
      </w:r>
      <w:r w:rsidRPr="00A03EA0">
        <w:t xml:space="preserve"> chế độ chính sách NCC với cách mạng; </w:t>
      </w:r>
      <w:r w:rsidR="00BE6846">
        <w:t>tuyên truyền c</w:t>
      </w:r>
      <w:r w:rsidRPr="00A03EA0">
        <w:t>ác tổ chức</w:t>
      </w:r>
      <w:r w:rsidR="00BE6846">
        <w:t>,</w:t>
      </w:r>
      <w:r w:rsidRPr="00A03EA0">
        <w:t xml:space="preserve"> cá nhân c</w:t>
      </w:r>
      <w:r>
        <w:t xml:space="preserve">ó nhiều đóng góp trong công tác "Đền ơn đáp nghĩa"; </w:t>
      </w:r>
    </w:p>
    <w:p w:rsidR="00A53CDB" w:rsidRPr="00C037C4" w:rsidRDefault="00753481" w:rsidP="0045565C">
      <w:pPr>
        <w:spacing w:line="380" w:lineRule="exact"/>
        <w:jc w:val="both"/>
        <w:rPr>
          <w:b/>
          <w:bCs/>
          <w:i/>
          <w:iCs/>
        </w:rPr>
      </w:pPr>
      <w:r>
        <w:rPr>
          <w:b/>
        </w:rPr>
        <w:tab/>
      </w:r>
      <w:r w:rsidR="006C1475">
        <w:rPr>
          <w:b/>
        </w:rPr>
        <w:t>7</w:t>
      </w:r>
      <w:r w:rsidR="00A53CDB">
        <w:rPr>
          <w:b/>
        </w:rPr>
        <w:t>. Các</w:t>
      </w:r>
      <w:r w:rsidR="00A53CDB" w:rsidRPr="00AD4645">
        <w:rPr>
          <w:b/>
        </w:rPr>
        <w:t xml:space="preserve"> cơ quan</w:t>
      </w:r>
      <w:r w:rsidR="00A53CDB">
        <w:rPr>
          <w:b/>
        </w:rPr>
        <w:t>, tổ chức, đơn vị doanh nghiệp.</w:t>
      </w:r>
    </w:p>
    <w:p w:rsidR="00A53CDB" w:rsidRPr="00AD4645" w:rsidRDefault="00A53CDB" w:rsidP="0045565C">
      <w:pPr>
        <w:spacing w:line="380" w:lineRule="exact"/>
        <w:jc w:val="both"/>
        <w:rPr>
          <w:bCs/>
        </w:rPr>
      </w:pPr>
      <w:r w:rsidRPr="00AD4645">
        <w:rPr>
          <w:bCs/>
        </w:rPr>
        <w:tab/>
        <w:t>-</w:t>
      </w:r>
      <w:r>
        <w:rPr>
          <w:bCs/>
        </w:rPr>
        <w:t xml:space="preserve"> V</w:t>
      </w:r>
      <w:r w:rsidRPr="00AD4645">
        <w:rPr>
          <w:bCs/>
        </w:rPr>
        <w:t>ận động cán bộ, công nh</w:t>
      </w:r>
      <w:r>
        <w:rPr>
          <w:bCs/>
        </w:rPr>
        <w:t>ân viên chức của đơn vị ủng hộ</w:t>
      </w:r>
      <w:r w:rsidR="00792B10">
        <w:rPr>
          <w:bCs/>
        </w:rPr>
        <w:t xml:space="preserve"> quỹ</w:t>
      </w:r>
      <w:r w:rsidR="001A58E9">
        <w:rPr>
          <w:bCs/>
        </w:rPr>
        <w:t>"Đ</w:t>
      </w:r>
      <w:r w:rsidRPr="00AD4645">
        <w:rPr>
          <w:bCs/>
        </w:rPr>
        <w:t>ền ơn đáp nghĩa</w:t>
      </w:r>
      <w:r w:rsidR="001A58E9">
        <w:rPr>
          <w:bCs/>
        </w:rPr>
        <w:t>"</w:t>
      </w:r>
      <w:r w:rsidRPr="00AD4645">
        <w:rPr>
          <w:bCs/>
        </w:rPr>
        <w:t xml:space="preserve"> năm 20</w:t>
      </w:r>
      <w:r w:rsidR="005E6AA6">
        <w:rPr>
          <w:bCs/>
        </w:rPr>
        <w:t>2</w:t>
      </w:r>
      <w:r w:rsidR="00D47CBA">
        <w:rPr>
          <w:bCs/>
        </w:rPr>
        <w:t>2</w:t>
      </w:r>
      <w:r w:rsidRPr="00AD4645">
        <w:rPr>
          <w:bCs/>
        </w:rPr>
        <w:t xml:space="preserve">. </w:t>
      </w:r>
    </w:p>
    <w:p w:rsidR="00A53CDB" w:rsidRDefault="00A53CDB" w:rsidP="0045565C">
      <w:pPr>
        <w:spacing w:line="380" w:lineRule="exact"/>
        <w:ind w:firstLine="720"/>
        <w:jc w:val="both"/>
        <w:rPr>
          <w:bCs/>
        </w:rPr>
      </w:pPr>
      <w:r w:rsidRPr="00AD4645">
        <w:rPr>
          <w:bCs/>
        </w:rPr>
        <w:t>- Tổ chức các cuộc gặp mặt,</w:t>
      </w:r>
      <w:r w:rsidR="00BE6846">
        <w:rPr>
          <w:bCs/>
        </w:rPr>
        <w:t xml:space="preserve"> động viên thăm hỏi</w:t>
      </w:r>
      <w:r>
        <w:rPr>
          <w:bCs/>
        </w:rPr>
        <w:t xml:space="preserve"> thân nhân</w:t>
      </w:r>
      <w:r w:rsidR="00BE6846">
        <w:rPr>
          <w:bCs/>
        </w:rPr>
        <w:t xml:space="preserve"> các</w:t>
      </w:r>
      <w:r>
        <w:rPr>
          <w:bCs/>
        </w:rPr>
        <w:t xml:space="preserve"> liệt sỹ, các thương binh là cán bộ CNVC</w:t>
      </w:r>
      <w:r w:rsidRPr="00AD4645">
        <w:rPr>
          <w:bCs/>
        </w:rPr>
        <w:t xml:space="preserve">. </w:t>
      </w:r>
    </w:p>
    <w:p w:rsidR="00A53CDB" w:rsidRPr="00465C8A" w:rsidRDefault="00A53CDB" w:rsidP="0045565C">
      <w:pPr>
        <w:spacing w:line="380" w:lineRule="exact"/>
        <w:ind w:firstLine="720"/>
        <w:jc w:val="both"/>
        <w:rPr>
          <w:bCs/>
          <w:lang w:val="fr-FR"/>
        </w:rPr>
      </w:pPr>
      <w:r w:rsidRPr="00465C8A">
        <w:rPr>
          <w:bCs/>
          <w:lang w:val="fr-FR"/>
        </w:rPr>
        <w:t>-</w:t>
      </w:r>
      <w:r w:rsidR="00646BA5">
        <w:rPr>
          <w:bCs/>
          <w:lang w:val="fr-FR"/>
        </w:rPr>
        <w:t xml:space="preserve"> Trích quỹ</w:t>
      </w:r>
      <w:r>
        <w:rPr>
          <w:bCs/>
          <w:lang w:val="fr-FR"/>
        </w:rPr>
        <w:t xml:space="preserve"> phúc lợi</w:t>
      </w:r>
      <w:r w:rsidR="00646BA5">
        <w:rPr>
          <w:bCs/>
          <w:lang w:val="fr-FR"/>
        </w:rPr>
        <w:t xml:space="preserve">, quỹ </w:t>
      </w:r>
      <w:r w:rsidR="00BE6846">
        <w:rPr>
          <w:bCs/>
          <w:lang w:val="fr-FR"/>
        </w:rPr>
        <w:t xml:space="preserve">công đoàn ... </w:t>
      </w:r>
      <w:r w:rsidRPr="00465C8A">
        <w:rPr>
          <w:bCs/>
          <w:lang w:val="fr-FR"/>
        </w:rPr>
        <w:t xml:space="preserve"> tặng</w:t>
      </w:r>
      <w:r>
        <w:rPr>
          <w:bCs/>
          <w:lang w:val="fr-FR"/>
        </w:rPr>
        <w:t xml:space="preserve"> quà,</w:t>
      </w:r>
      <w:r w:rsidRPr="00465C8A">
        <w:rPr>
          <w:bCs/>
          <w:lang w:val="fr-FR"/>
        </w:rPr>
        <w:t xml:space="preserve"> h</w:t>
      </w:r>
      <w:r>
        <w:rPr>
          <w:bCs/>
          <w:lang w:val="fr-FR"/>
        </w:rPr>
        <w:t>ỗ</w:t>
      </w:r>
      <w:r w:rsidRPr="00465C8A">
        <w:rPr>
          <w:bCs/>
          <w:lang w:val="fr-FR"/>
        </w:rPr>
        <w:t xml:space="preserve"> trợ xây dựng, tu sửa nhà ở cho các đối t</w:t>
      </w:r>
      <w:r w:rsidRPr="00465C8A">
        <w:rPr>
          <w:bCs/>
          <w:lang w:val="fr-FR"/>
        </w:rPr>
        <w:softHyphen/>
      </w:r>
      <w:r>
        <w:rPr>
          <w:bCs/>
          <w:lang w:val="fr-FR"/>
        </w:rPr>
        <w:t>ư</w:t>
      </w:r>
      <w:r w:rsidRPr="00465C8A">
        <w:rPr>
          <w:bCs/>
          <w:lang w:val="fr-FR"/>
        </w:rPr>
        <w:t xml:space="preserve">ợng chính sách </w:t>
      </w:r>
      <w:r>
        <w:rPr>
          <w:bCs/>
          <w:lang w:val="fr-FR"/>
        </w:rPr>
        <w:t xml:space="preserve">trên địa bàn </w:t>
      </w:r>
      <w:r w:rsidR="00753481">
        <w:rPr>
          <w:bCs/>
          <w:lang w:val="fr-FR"/>
        </w:rPr>
        <w:t>xã</w:t>
      </w:r>
      <w:r w:rsidRPr="00465C8A">
        <w:rPr>
          <w:bCs/>
          <w:lang w:val="fr-FR"/>
        </w:rPr>
        <w:t>.</w:t>
      </w:r>
    </w:p>
    <w:p w:rsidR="007E0C1D" w:rsidRDefault="00871FA1" w:rsidP="0045565C">
      <w:pPr>
        <w:spacing w:line="380" w:lineRule="exact"/>
        <w:ind w:firstLine="567"/>
        <w:jc w:val="both"/>
        <w:rPr>
          <w:bCs/>
          <w:iCs/>
          <w:lang w:val="fr-FR"/>
        </w:rPr>
      </w:pPr>
      <w:r>
        <w:rPr>
          <w:b/>
          <w:lang w:val="fr-FR"/>
        </w:rPr>
        <w:t>8</w:t>
      </w:r>
      <w:r w:rsidR="00A53CDB" w:rsidRPr="0066493D">
        <w:rPr>
          <w:b/>
          <w:lang w:val="fr-FR"/>
        </w:rPr>
        <w:t xml:space="preserve">. </w:t>
      </w:r>
      <w:r w:rsidR="008D0085">
        <w:rPr>
          <w:b/>
          <w:lang w:val="fr-FR"/>
        </w:rPr>
        <w:t xml:space="preserve"> </w:t>
      </w:r>
      <w:r w:rsidR="00A53CDB" w:rsidRPr="00295E00">
        <w:rPr>
          <w:b/>
          <w:lang w:val="fr-FR"/>
        </w:rPr>
        <w:t xml:space="preserve">Đề nghị UBMTTQ </w:t>
      </w:r>
      <w:r w:rsidR="00F16D7F">
        <w:rPr>
          <w:b/>
          <w:lang w:val="fr-FR"/>
        </w:rPr>
        <w:t>xã</w:t>
      </w:r>
      <w:r w:rsidR="00A53CDB" w:rsidRPr="00295E00">
        <w:rPr>
          <w:b/>
          <w:lang w:val="fr-FR"/>
        </w:rPr>
        <w:t xml:space="preserve"> và </w:t>
      </w:r>
      <w:r w:rsidR="00A13835">
        <w:rPr>
          <w:b/>
          <w:lang w:val="fr-FR"/>
        </w:rPr>
        <w:t xml:space="preserve">các </w:t>
      </w:r>
      <w:r w:rsidR="00A53CDB" w:rsidRPr="00295E00">
        <w:rPr>
          <w:b/>
          <w:lang w:val="fr-FR"/>
        </w:rPr>
        <w:t xml:space="preserve">đoàn thể cấp </w:t>
      </w:r>
      <w:r w:rsidR="00F16D7F">
        <w:rPr>
          <w:b/>
          <w:lang w:val="fr-FR"/>
        </w:rPr>
        <w:t>xã</w:t>
      </w:r>
      <w:r w:rsidR="002E4840">
        <w:rPr>
          <w:b/>
          <w:lang w:val="fr-FR"/>
        </w:rPr>
        <w:t>:</w:t>
      </w:r>
      <w:r w:rsidR="004F1D29">
        <w:rPr>
          <w:bCs/>
          <w:iCs/>
          <w:lang w:val="fr-FR"/>
        </w:rPr>
        <w:tab/>
      </w:r>
    </w:p>
    <w:p w:rsidR="00A53CDB" w:rsidRDefault="004F1D29" w:rsidP="0045565C">
      <w:pPr>
        <w:spacing w:line="380" w:lineRule="exact"/>
        <w:ind w:firstLine="567"/>
        <w:jc w:val="both"/>
        <w:rPr>
          <w:bCs/>
          <w:lang w:val="fr-FR"/>
        </w:rPr>
      </w:pPr>
      <w:r>
        <w:rPr>
          <w:bCs/>
          <w:iCs/>
          <w:lang w:val="fr-FR"/>
        </w:rPr>
        <w:t xml:space="preserve">- </w:t>
      </w:r>
      <w:r>
        <w:rPr>
          <w:bCs/>
          <w:lang w:val="fr-FR"/>
        </w:rPr>
        <w:t xml:space="preserve">Phối hợp với UBND </w:t>
      </w:r>
      <w:r w:rsidR="00834A9F">
        <w:rPr>
          <w:bCs/>
          <w:lang w:val="fr-FR"/>
        </w:rPr>
        <w:t xml:space="preserve">xã </w:t>
      </w:r>
      <w:r>
        <w:rPr>
          <w:bCs/>
          <w:lang w:val="fr-FR"/>
        </w:rPr>
        <w:t xml:space="preserve">triển khai có hiệu quả </w:t>
      </w:r>
      <w:r w:rsidR="003F5C67">
        <w:rPr>
          <w:bCs/>
          <w:lang w:val="fr-FR"/>
        </w:rPr>
        <w:t>các hoạt động kỷ niệm ngày</w:t>
      </w:r>
      <w:r w:rsidR="00740F24">
        <w:rPr>
          <w:bCs/>
          <w:lang w:val="fr-FR"/>
        </w:rPr>
        <w:t xml:space="preserve"> </w:t>
      </w:r>
      <w:r w:rsidR="003F5C67">
        <w:rPr>
          <w:bCs/>
          <w:lang w:val="fr-FR"/>
        </w:rPr>
        <w:t xml:space="preserve">thương binh liệt sỹ, </w:t>
      </w:r>
      <w:r w:rsidR="00602AFB">
        <w:rPr>
          <w:bCs/>
          <w:lang w:val="fr-FR"/>
        </w:rPr>
        <w:t xml:space="preserve">cuộc vận động </w:t>
      </w:r>
      <w:r w:rsidR="00602AFB">
        <w:rPr>
          <w:szCs w:val="28"/>
          <w:lang w:val="nl-NL"/>
        </w:rPr>
        <w:t xml:space="preserve">quỹ </w:t>
      </w:r>
      <w:r w:rsidR="00A53CDB" w:rsidRPr="00465C8A">
        <w:rPr>
          <w:bCs/>
          <w:lang w:val="fr-FR"/>
        </w:rPr>
        <w:t>"</w:t>
      </w:r>
      <w:r w:rsidR="00A53CDB">
        <w:rPr>
          <w:bCs/>
          <w:lang w:val="fr-FR"/>
        </w:rPr>
        <w:t>Đền ơn đáp nghĩa"</w:t>
      </w:r>
      <w:r w:rsidR="003F5C67">
        <w:rPr>
          <w:bCs/>
          <w:lang w:val="fr-FR"/>
        </w:rPr>
        <w:t xml:space="preserve"> năm 2</w:t>
      </w:r>
      <w:r w:rsidR="002E4840">
        <w:rPr>
          <w:bCs/>
          <w:lang w:val="fr-FR"/>
        </w:rPr>
        <w:t>0</w:t>
      </w:r>
      <w:r w:rsidR="005E6AA6">
        <w:rPr>
          <w:bCs/>
          <w:lang w:val="fr-FR"/>
        </w:rPr>
        <w:t>2</w:t>
      </w:r>
      <w:r w:rsidR="00B92855">
        <w:rPr>
          <w:bCs/>
          <w:lang w:val="fr-FR"/>
        </w:rPr>
        <w:t>2</w:t>
      </w:r>
      <w:r w:rsidR="00DC7F1F">
        <w:rPr>
          <w:bCs/>
          <w:lang w:val="fr-FR"/>
        </w:rPr>
        <w:t xml:space="preserve"> </w:t>
      </w:r>
      <w:r w:rsidR="00A13835">
        <w:rPr>
          <w:bCs/>
          <w:lang w:val="fr-FR"/>
        </w:rPr>
        <w:t xml:space="preserve">và </w:t>
      </w:r>
      <w:r w:rsidR="00EC50C9">
        <w:rPr>
          <w:bCs/>
          <w:lang w:val="fr-FR"/>
        </w:rPr>
        <w:t xml:space="preserve">phong trào </w:t>
      </w:r>
      <w:r w:rsidR="00EC50C9" w:rsidRPr="00465C8A">
        <w:rPr>
          <w:bCs/>
          <w:lang w:val="fr-FR"/>
        </w:rPr>
        <w:t>"</w:t>
      </w:r>
      <w:r w:rsidR="00EC50C9">
        <w:rPr>
          <w:bCs/>
          <w:lang w:val="fr-FR"/>
        </w:rPr>
        <w:t>Đền ơn đáp nghĩa"</w:t>
      </w:r>
      <w:r w:rsidR="00DC7F1F">
        <w:rPr>
          <w:bCs/>
          <w:lang w:val="fr-FR"/>
        </w:rPr>
        <w:t xml:space="preserve"> </w:t>
      </w:r>
      <w:r w:rsidR="002E4840">
        <w:rPr>
          <w:bCs/>
          <w:lang w:val="fr-FR"/>
        </w:rPr>
        <w:t xml:space="preserve">trên địa bàn. </w:t>
      </w:r>
    </w:p>
    <w:p w:rsidR="00EF2857" w:rsidRPr="00EF2857" w:rsidRDefault="00871FA1" w:rsidP="0045565C">
      <w:pPr>
        <w:spacing w:line="380" w:lineRule="exact"/>
        <w:ind w:firstLine="567"/>
        <w:jc w:val="both"/>
        <w:rPr>
          <w:b/>
          <w:bCs/>
          <w:lang w:val="fr-FR"/>
        </w:rPr>
      </w:pPr>
      <w:r>
        <w:rPr>
          <w:b/>
          <w:bCs/>
          <w:lang w:val="fr-FR"/>
        </w:rPr>
        <w:t>9</w:t>
      </w:r>
      <w:r w:rsidR="00EF2857" w:rsidRPr="00EF2857">
        <w:rPr>
          <w:b/>
          <w:bCs/>
          <w:lang w:val="fr-FR"/>
        </w:rPr>
        <w:t>. Các xóm</w:t>
      </w:r>
    </w:p>
    <w:p w:rsidR="00EF2857" w:rsidRDefault="00EF2857" w:rsidP="0045565C">
      <w:pPr>
        <w:spacing w:line="380" w:lineRule="exact"/>
        <w:ind w:firstLine="567"/>
        <w:jc w:val="both"/>
        <w:rPr>
          <w:lang w:val="fr-FR"/>
        </w:rPr>
      </w:pPr>
      <w:r>
        <w:rPr>
          <w:bCs/>
          <w:lang w:val="fr-FR"/>
        </w:rPr>
        <w:t>- Đẩy mạnh công tác tuyên truyền về mục đích, ý nghĩa kỷ niệm 75</w:t>
      </w:r>
      <w:r w:rsidRPr="00465C8A">
        <w:rPr>
          <w:bCs/>
          <w:lang w:val="fr-FR"/>
        </w:rPr>
        <w:t xml:space="preserve"> năm ngày Thương binh</w:t>
      </w:r>
      <w:r w:rsidR="00DB0E96">
        <w:rPr>
          <w:bCs/>
          <w:lang w:val="fr-FR"/>
        </w:rPr>
        <w:t xml:space="preserve"> </w:t>
      </w:r>
      <w:r w:rsidRPr="00465C8A">
        <w:rPr>
          <w:bCs/>
          <w:lang w:val="fr-FR"/>
        </w:rPr>
        <w:t>- Liệt sỹ (27/7/1947 - 27/7/20</w:t>
      </w:r>
      <w:r>
        <w:rPr>
          <w:bCs/>
          <w:lang w:val="fr-FR"/>
        </w:rPr>
        <w:t>22)</w:t>
      </w:r>
      <w:r>
        <w:rPr>
          <w:lang w:val="fr-FR"/>
        </w:rPr>
        <w:t xml:space="preserve">. </w:t>
      </w:r>
    </w:p>
    <w:p w:rsidR="00EF2857" w:rsidRDefault="00FE5967" w:rsidP="0045565C">
      <w:pPr>
        <w:spacing w:line="380" w:lineRule="exact"/>
        <w:ind w:firstLine="567"/>
        <w:jc w:val="both"/>
        <w:rPr>
          <w:bCs/>
          <w:lang w:val="fr-FR"/>
        </w:rPr>
      </w:pPr>
      <w:r>
        <w:rPr>
          <w:lang w:val="fr-FR"/>
        </w:rPr>
        <w:t xml:space="preserve">- Vận động nhân dân đóng góp </w:t>
      </w:r>
      <w:r>
        <w:rPr>
          <w:szCs w:val="28"/>
          <w:lang w:val="nl-NL"/>
        </w:rPr>
        <w:t xml:space="preserve">quỹ </w:t>
      </w:r>
      <w:r w:rsidRPr="00465C8A">
        <w:rPr>
          <w:bCs/>
          <w:lang w:val="fr-FR"/>
        </w:rPr>
        <w:t>"</w:t>
      </w:r>
      <w:r>
        <w:rPr>
          <w:bCs/>
          <w:lang w:val="fr-FR"/>
        </w:rPr>
        <w:t>Đền ơn đáp nghĩa" năm 2022.</w:t>
      </w:r>
    </w:p>
    <w:p w:rsidR="002B23CE" w:rsidRDefault="002B23CE" w:rsidP="0045565C">
      <w:pPr>
        <w:spacing w:line="380" w:lineRule="exact"/>
        <w:ind w:firstLine="567"/>
        <w:jc w:val="both"/>
        <w:rPr>
          <w:bCs/>
          <w:lang w:val="fr-FR"/>
        </w:rPr>
      </w:pPr>
      <w:r>
        <w:rPr>
          <w:bCs/>
          <w:lang w:val="fr-FR"/>
        </w:rPr>
        <w:t>- Vận động mỗi xóm từ 3 đến 5 suất quà trị giá tối thiểu 500.000 đ/1 suất để tặng các gia đình chính sách trong đơn vị xóm mình.</w:t>
      </w:r>
    </w:p>
    <w:p w:rsidR="00DB0E96" w:rsidRDefault="00DB0E96" w:rsidP="0045565C">
      <w:pPr>
        <w:spacing w:line="380" w:lineRule="exact"/>
        <w:ind w:firstLine="567"/>
        <w:jc w:val="both"/>
        <w:rPr>
          <w:bCs/>
          <w:lang w:val="fr-FR"/>
        </w:rPr>
      </w:pPr>
      <w:r>
        <w:rPr>
          <w:bCs/>
          <w:lang w:val="fr-FR"/>
        </w:rPr>
        <w:t xml:space="preserve">- Các suất quà xóm vận động phải báo cáo về UBND xã </w:t>
      </w:r>
      <w:r w:rsidR="00166305">
        <w:rPr>
          <w:bCs/>
          <w:lang w:val="fr-FR"/>
        </w:rPr>
        <w:t xml:space="preserve">qua (đ/c Nga – CBCS) </w:t>
      </w:r>
      <w:r>
        <w:rPr>
          <w:bCs/>
          <w:lang w:val="fr-FR"/>
        </w:rPr>
        <w:t>để phối hợp trao tặng tại buổi lễ kỷ niệm.</w:t>
      </w:r>
    </w:p>
    <w:p w:rsidR="00A53CDB" w:rsidRDefault="00A53CDB" w:rsidP="0045565C">
      <w:pPr>
        <w:pStyle w:val="BodyText"/>
        <w:spacing w:line="380" w:lineRule="exact"/>
        <w:rPr>
          <w:rFonts w:ascii="Times New Roman" w:hAnsi="Times New Roman"/>
          <w:lang w:val="fr-FR"/>
        </w:rPr>
      </w:pPr>
      <w:r w:rsidRPr="00465C8A">
        <w:rPr>
          <w:rFonts w:ascii="Times New Roman" w:hAnsi="Times New Roman"/>
          <w:lang w:val="fr-FR"/>
        </w:rPr>
        <w:tab/>
      </w:r>
      <w:r w:rsidRPr="00465C8A">
        <w:rPr>
          <w:rFonts w:ascii="Times New Roman" w:hAnsi="Times New Roman"/>
          <w:bCs/>
          <w:lang w:val="fr-FR"/>
        </w:rPr>
        <w:t>Trên đây là Kế hoạch</w:t>
      </w:r>
      <w:r w:rsidR="002B23CE">
        <w:rPr>
          <w:rFonts w:ascii="Times New Roman" w:hAnsi="Times New Roman"/>
          <w:bCs/>
          <w:lang w:val="fr-FR"/>
        </w:rPr>
        <w:t xml:space="preserve"> </w:t>
      </w:r>
      <w:r w:rsidR="005E6AA6">
        <w:rPr>
          <w:rFonts w:ascii="Times New Roman" w:hAnsi="Times New Roman"/>
          <w:bCs/>
          <w:lang w:val="fr-FR"/>
        </w:rPr>
        <w:t>tổ chức các hoạt động kỷ niệm 7</w:t>
      </w:r>
      <w:r w:rsidR="00B92855">
        <w:rPr>
          <w:rFonts w:ascii="Times New Roman" w:hAnsi="Times New Roman"/>
          <w:bCs/>
          <w:lang w:val="fr-FR"/>
        </w:rPr>
        <w:t>5</w:t>
      </w:r>
      <w:r w:rsidRPr="00465C8A">
        <w:rPr>
          <w:rFonts w:ascii="Times New Roman" w:hAnsi="Times New Roman"/>
          <w:bCs/>
          <w:lang w:val="fr-FR"/>
        </w:rPr>
        <w:t xml:space="preserve"> năm ngày Thương binh</w:t>
      </w:r>
      <w:r w:rsidR="00F52D87">
        <w:rPr>
          <w:rFonts w:ascii="Times New Roman" w:hAnsi="Times New Roman"/>
          <w:bCs/>
          <w:lang w:val="fr-FR"/>
        </w:rPr>
        <w:t xml:space="preserve"> </w:t>
      </w:r>
      <w:r w:rsidRPr="00465C8A">
        <w:rPr>
          <w:rFonts w:ascii="Times New Roman" w:hAnsi="Times New Roman"/>
          <w:bCs/>
          <w:lang w:val="fr-FR"/>
        </w:rPr>
        <w:t>- Liệt sỹ (27/7/1947 - 27/7/20</w:t>
      </w:r>
      <w:r w:rsidR="005E6AA6">
        <w:rPr>
          <w:rFonts w:ascii="Times New Roman" w:hAnsi="Times New Roman"/>
          <w:bCs/>
          <w:lang w:val="fr-FR"/>
        </w:rPr>
        <w:t>2</w:t>
      </w:r>
      <w:r w:rsidR="00B92855">
        <w:rPr>
          <w:rFonts w:ascii="Times New Roman" w:hAnsi="Times New Roman"/>
          <w:bCs/>
          <w:lang w:val="fr-FR"/>
        </w:rPr>
        <w:t>2</w:t>
      </w:r>
      <w:r>
        <w:rPr>
          <w:rFonts w:ascii="Times New Roman" w:hAnsi="Times New Roman"/>
          <w:bCs/>
          <w:lang w:val="fr-FR"/>
        </w:rPr>
        <w:t>)</w:t>
      </w:r>
      <w:r>
        <w:rPr>
          <w:rFonts w:ascii="Times New Roman" w:hAnsi="Times New Roman"/>
          <w:lang w:val="fr-FR"/>
        </w:rPr>
        <w:t xml:space="preserve">. </w:t>
      </w:r>
      <w:r w:rsidRPr="00465C8A">
        <w:rPr>
          <w:rFonts w:ascii="Times New Roman" w:hAnsi="Times New Roman"/>
          <w:lang w:val="fr-FR"/>
        </w:rPr>
        <w:t>Uỷ ban</w:t>
      </w:r>
      <w:r>
        <w:rPr>
          <w:rFonts w:ascii="Times New Roman" w:hAnsi="Times New Roman"/>
          <w:lang w:val="fr-FR"/>
        </w:rPr>
        <w:t xml:space="preserve"> nhân dân </w:t>
      </w:r>
      <w:r w:rsidR="00E64483">
        <w:rPr>
          <w:rFonts w:ascii="Times New Roman" w:hAnsi="Times New Roman"/>
          <w:lang w:val="fr-FR"/>
        </w:rPr>
        <w:t>xã yêu cầu các ban, ngành</w:t>
      </w:r>
      <w:r w:rsidRPr="00465C8A">
        <w:rPr>
          <w:rFonts w:ascii="Times New Roman" w:hAnsi="Times New Roman"/>
          <w:lang w:val="fr-FR"/>
        </w:rPr>
        <w:t xml:space="preserve"> có</w:t>
      </w:r>
      <w:r>
        <w:rPr>
          <w:rFonts w:ascii="Times New Roman" w:hAnsi="Times New Roman"/>
          <w:lang w:val="fr-FR"/>
        </w:rPr>
        <w:t xml:space="preserve"> liên quan triển khai thực hiện nghiêm túc. Đề nghị UBMTTQ </w:t>
      </w:r>
      <w:r w:rsidR="00E64483">
        <w:rPr>
          <w:rFonts w:ascii="Times New Roman" w:hAnsi="Times New Roman"/>
          <w:lang w:val="fr-FR"/>
        </w:rPr>
        <w:t>xã</w:t>
      </w:r>
      <w:r>
        <w:rPr>
          <w:rFonts w:ascii="Times New Roman" w:hAnsi="Times New Roman"/>
          <w:lang w:val="fr-FR"/>
        </w:rPr>
        <w:t xml:space="preserve"> và </w:t>
      </w:r>
      <w:r w:rsidR="00E64483">
        <w:rPr>
          <w:rFonts w:ascii="Times New Roman" w:hAnsi="Times New Roman"/>
          <w:lang w:val="fr-FR"/>
        </w:rPr>
        <w:t>các đoàn thể xã</w:t>
      </w:r>
      <w:r>
        <w:rPr>
          <w:rFonts w:ascii="Times New Roman" w:hAnsi="Times New Roman"/>
          <w:lang w:val="fr-FR"/>
        </w:rPr>
        <w:t xml:space="preserve"> phối hợp thực hiện tốt kế hoạch đề ra</w:t>
      </w:r>
      <w:r>
        <w:rPr>
          <w:rFonts w:ascii="Times New Roman" w:hAnsi="Times New Roman"/>
          <w:lang w:val="vi-VN"/>
        </w:rPr>
        <w:t>./</w:t>
      </w:r>
      <w:r>
        <w:rPr>
          <w:rFonts w:ascii="Times New Roman" w:hAnsi="Times New Roman"/>
          <w:lang w:val="fr-FR"/>
        </w:rPr>
        <w:t>.</w:t>
      </w:r>
    </w:p>
    <w:p w:rsidR="00A53CDB" w:rsidRPr="00465C8A" w:rsidRDefault="00A53CDB" w:rsidP="00A53CDB">
      <w:pPr>
        <w:pStyle w:val="BodyTextIndent"/>
        <w:rPr>
          <w:rFonts w:ascii="Times New Roman" w:hAnsi="Times New Roman"/>
          <w:sz w:val="28"/>
          <w:szCs w:val="28"/>
          <w:lang w:val="fr-FR"/>
        </w:rPr>
      </w:pPr>
    </w:p>
    <w:p w:rsidR="00A53CDB" w:rsidRPr="00465C8A" w:rsidRDefault="00A53CDB" w:rsidP="00A53CDB">
      <w:pPr>
        <w:rPr>
          <w:lang w:val="fr-FR"/>
        </w:rPr>
      </w:pPr>
      <w:r w:rsidRPr="0073392D">
        <w:rPr>
          <w:b/>
          <w:i/>
          <w:sz w:val="24"/>
          <w:lang w:val="fr-FR"/>
        </w:rPr>
        <w:t>Nơi nhận:</w:t>
      </w:r>
      <w:r>
        <w:rPr>
          <w:lang w:val="fr-FR"/>
        </w:rPr>
        <w:tab/>
      </w:r>
      <w:r>
        <w:rPr>
          <w:lang w:val="fr-FR"/>
        </w:rPr>
        <w:tab/>
      </w:r>
      <w:r>
        <w:rPr>
          <w:lang w:val="fr-FR"/>
        </w:rPr>
        <w:tab/>
      </w:r>
      <w:r>
        <w:rPr>
          <w:lang w:val="fr-FR"/>
        </w:rPr>
        <w:tab/>
      </w:r>
      <w:r w:rsidR="00F52D87">
        <w:rPr>
          <w:lang w:val="fr-FR"/>
        </w:rPr>
        <w:tab/>
      </w:r>
      <w:r w:rsidR="00F52D87">
        <w:rPr>
          <w:lang w:val="fr-FR"/>
        </w:rPr>
        <w:tab/>
      </w:r>
      <w:r w:rsidR="00F52D87">
        <w:rPr>
          <w:lang w:val="fr-FR"/>
        </w:rPr>
        <w:tab/>
      </w:r>
      <w:r w:rsidR="00F85E30">
        <w:rPr>
          <w:lang w:val="fr-FR"/>
        </w:rPr>
        <w:t xml:space="preserve"> </w:t>
      </w:r>
      <w:r w:rsidRPr="00B97CE3">
        <w:rPr>
          <w:b/>
          <w:sz w:val="24"/>
          <w:lang w:val="fr-FR"/>
        </w:rPr>
        <w:t>TM. UỶ BAN NHÂN DÂN</w:t>
      </w:r>
    </w:p>
    <w:p w:rsidR="00A53CDB" w:rsidRPr="00465C8A" w:rsidRDefault="00E64483" w:rsidP="00A53CDB">
      <w:pPr>
        <w:rPr>
          <w:bCs/>
          <w:lang w:val="fr-FR"/>
        </w:rPr>
      </w:pPr>
      <w:r>
        <w:rPr>
          <w:bCs/>
          <w:sz w:val="24"/>
          <w:lang w:val="fr-FR"/>
        </w:rPr>
        <w:t>- Phòng</w:t>
      </w:r>
      <w:r w:rsidR="00A53CDB">
        <w:rPr>
          <w:bCs/>
          <w:sz w:val="24"/>
          <w:lang w:val="fr-FR"/>
        </w:rPr>
        <w:t xml:space="preserve"> LĐ-TB&amp;XH </w:t>
      </w:r>
      <w:r>
        <w:rPr>
          <w:bCs/>
          <w:sz w:val="24"/>
          <w:lang w:val="fr-FR"/>
        </w:rPr>
        <w:t xml:space="preserve">huyện </w:t>
      </w:r>
      <w:r w:rsidR="00A53CDB">
        <w:rPr>
          <w:bCs/>
          <w:sz w:val="24"/>
          <w:lang w:val="fr-FR"/>
        </w:rPr>
        <w:t>(B/c);</w:t>
      </w:r>
      <w:r w:rsidR="00A53CDB">
        <w:rPr>
          <w:bCs/>
          <w:lang w:val="fr-FR"/>
        </w:rPr>
        <w:tab/>
      </w:r>
      <w:r w:rsidR="00A53CDB">
        <w:rPr>
          <w:bCs/>
          <w:lang w:val="fr-FR"/>
        </w:rPr>
        <w:tab/>
      </w:r>
      <w:r w:rsidR="00A53CDB">
        <w:rPr>
          <w:bCs/>
          <w:lang w:val="fr-FR"/>
        </w:rPr>
        <w:tab/>
      </w:r>
      <w:r w:rsidR="00A53CDB">
        <w:rPr>
          <w:bCs/>
          <w:lang w:val="fr-FR"/>
        </w:rPr>
        <w:tab/>
      </w:r>
      <w:r w:rsidR="00F52D87">
        <w:rPr>
          <w:bCs/>
          <w:lang w:val="fr-FR"/>
        </w:rPr>
        <w:t xml:space="preserve">         </w:t>
      </w:r>
      <w:r w:rsidR="00F85E30">
        <w:rPr>
          <w:bCs/>
          <w:lang w:val="fr-FR"/>
        </w:rPr>
        <w:t xml:space="preserve">    </w:t>
      </w:r>
      <w:r w:rsidR="00A53CDB" w:rsidRPr="00B97CE3">
        <w:rPr>
          <w:b/>
          <w:sz w:val="24"/>
          <w:lang w:val="fr-FR"/>
        </w:rPr>
        <w:t>CHỦ TỊCH</w:t>
      </w:r>
    </w:p>
    <w:p w:rsidR="00A53CDB" w:rsidRDefault="00A53CDB" w:rsidP="00A53CDB">
      <w:pPr>
        <w:rPr>
          <w:bCs/>
          <w:sz w:val="24"/>
          <w:lang w:val="fr-FR"/>
        </w:rPr>
      </w:pPr>
      <w:r w:rsidRPr="00165D49">
        <w:rPr>
          <w:bCs/>
          <w:sz w:val="24"/>
          <w:lang w:val="fr-FR"/>
        </w:rPr>
        <w:t xml:space="preserve">- </w:t>
      </w:r>
      <w:r>
        <w:rPr>
          <w:bCs/>
          <w:sz w:val="24"/>
          <w:lang w:val="fr-FR"/>
        </w:rPr>
        <w:t xml:space="preserve">Thường trực </w:t>
      </w:r>
      <w:r w:rsidR="00E64483">
        <w:rPr>
          <w:bCs/>
          <w:sz w:val="24"/>
          <w:lang w:val="fr-FR"/>
        </w:rPr>
        <w:t xml:space="preserve">Đảng </w:t>
      </w:r>
      <w:r>
        <w:rPr>
          <w:bCs/>
          <w:sz w:val="24"/>
          <w:lang w:val="fr-FR"/>
        </w:rPr>
        <w:t xml:space="preserve">ủy (B/c);                                                   </w:t>
      </w:r>
      <w:r w:rsidR="00F52D87">
        <w:rPr>
          <w:bCs/>
          <w:sz w:val="24"/>
          <w:lang w:val="fr-FR"/>
        </w:rPr>
        <w:t xml:space="preserve">      </w:t>
      </w:r>
      <w:r>
        <w:rPr>
          <w:bCs/>
          <w:sz w:val="24"/>
          <w:lang w:val="fr-FR"/>
        </w:rPr>
        <w:t xml:space="preserve"> </w:t>
      </w:r>
    </w:p>
    <w:p w:rsidR="00A53CDB" w:rsidRPr="00465C8A" w:rsidRDefault="00A53CDB" w:rsidP="00A53CDB">
      <w:pPr>
        <w:rPr>
          <w:bCs/>
          <w:lang w:val="fr-FR"/>
        </w:rPr>
      </w:pPr>
      <w:r>
        <w:rPr>
          <w:bCs/>
          <w:sz w:val="24"/>
          <w:lang w:val="fr-FR"/>
        </w:rPr>
        <w:t>- Thường trực</w:t>
      </w:r>
      <w:r w:rsidRPr="00165D49">
        <w:rPr>
          <w:bCs/>
          <w:sz w:val="24"/>
          <w:lang w:val="fr-FR"/>
        </w:rPr>
        <w:t xml:space="preserve"> HĐND </w:t>
      </w:r>
      <w:r w:rsidR="00E64483">
        <w:rPr>
          <w:bCs/>
          <w:sz w:val="24"/>
          <w:lang w:val="fr-FR"/>
        </w:rPr>
        <w:t>xã</w:t>
      </w:r>
      <w:r>
        <w:rPr>
          <w:bCs/>
          <w:sz w:val="24"/>
          <w:lang w:val="fr-FR"/>
        </w:rPr>
        <w:t xml:space="preserve"> (B/c);</w:t>
      </w:r>
      <w:r>
        <w:rPr>
          <w:bCs/>
          <w:lang w:val="fr-FR"/>
        </w:rPr>
        <w:tab/>
      </w:r>
      <w:r>
        <w:rPr>
          <w:bCs/>
          <w:lang w:val="fr-FR"/>
        </w:rPr>
        <w:tab/>
      </w:r>
      <w:r>
        <w:rPr>
          <w:bCs/>
          <w:lang w:val="fr-FR"/>
        </w:rPr>
        <w:tab/>
      </w:r>
      <w:r>
        <w:rPr>
          <w:bCs/>
          <w:lang w:val="fr-FR"/>
        </w:rPr>
        <w:tab/>
      </w:r>
    </w:p>
    <w:p w:rsidR="00A53CDB" w:rsidRPr="00165D49" w:rsidRDefault="00A53CDB" w:rsidP="00A53CDB">
      <w:pPr>
        <w:rPr>
          <w:bCs/>
          <w:sz w:val="24"/>
          <w:lang w:val="fr-FR"/>
        </w:rPr>
      </w:pPr>
      <w:r>
        <w:rPr>
          <w:bCs/>
          <w:sz w:val="24"/>
          <w:lang w:val="fr-FR"/>
        </w:rPr>
        <w:t xml:space="preserve">- Uỷ ban MTTQ </w:t>
      </w:r>
      <w:r w:rsidR="006F66CF">
        <w:rPr>
          <w:bCs/>
          <w:sz w:val="24"/>
          <w:lang w:val="fr-FR"/>
        </w:rPr>
        <w:t>xã</w:t>
      </w:r>
      <w:r>
        <w:rPr>
          <w:bCs/>
          <w:sz w:val="24"/>
          <w:lang w:val="fr-FR"/>
        </w:rPr>
        <w:t xml:space="preserve"> (P/h);</w:t>
      </w:r>
      <w:r w:rsidRPr="00165D49">
        <w:rPr>
          <w:bCs/>
          <w:sz w:val="24"/>
          <w:lang w:val="fr-FR"/>
        </w:rPr>
        <w:tab/>
      </w:r>
      <w:r w:rsidRPr="00165D49">
        <w:rPr>
          <w:bCs/>
          <w:sz w:val="24"/>
          <w:lang w:val="fr-FR"/>
        </w:rPr>
        <w:tab/>
      </w:r>
    </w:p>
    <w:p w:rsidR="00A53CDB" w:rsidRPr="00465C8A" w:rsidRDefault="00A53CDB" w:rsidP="00A53CDB">
      <w:pPr>
        <w:rPr>
          <w:bCs/>
          <w:lang w:val="fr-FR"/>
        </w:rPr>
      </w:pPr>
      <w:r>
        <w:rPr>
          <w:bCs/>
          <w:sz w:val="24"/>
          <w:lang w:val="fr-FR"/>
        </w:rPr>
        <w:t xml:space="preserve">- </w:t>
      </w:r>
      <w:r w:rsidRPr="00165D49">
        <w:rPr>
          <w:bCs/>
          <w:sz w:val="24"/>
          <w:lang w:val="fr-FR"/>
        </w:rPr>
        <w:t xml:space="preserve">Các </w:t>
      </w:r>
      <w:r>
        <w:rPr>
          <w:bCs/>
          <w:sz w:val="24"/>
          <w:lang w:val="fr-FR"/>
        </w:rPr>
        <w:t xml:space="preserve">ban ngành </w:t>
      </w:r>
      <w:r w:rsidRPr="00165D49">
        <w:rPr>
          <w:bCs/>
          <w:sz w:val="24"/>
          <w:lang w:val="fr-FR"/>
        </w:rPr>
        <w:t xml:space="preserve">đoàn thể </w:t>
      </w:r>
      <w:r>
        <w:rPr>
          <w:bCs/>
          <w:sz w:val="24"/>
          <w:lang w:val="fr-FR"/>
        </w:rPr>
        <w:t>có liên quan(P/h);</w:t>
      </w:r>
      <w:r>
        <w:rPr>
          <w:bCs/>
          <w:lang w:val="fr-FR"/>
        </w:rPr>
        <w:tab/>
      </w:r>
      <w:r>
        <w:rPr>
          <w:bCs/>
          <w:lang w:val="fr-FR"/>
        </w:rPr>
        <w:tab/>
      </w:r>
      <w:r>
        <w:rPr>
          <w:bCs/>
          <w:lang w:val="fr-FR"/>
        </w:rPr>
        <w:tab/>
      </w:r>
      <w:r>
        <w:rPr>
          <w:bCs/>
          <w:lang w:val="fr-FR"/>
        </w:rPr>
        <w:tab/>
      </w:r>
    </w:p>
    <w:p w:rsidR="005A7A82" w:rsidRDefault="00A53CDB" w:rsidP="00A53CDB">
      <w:pPr>
        <w:rPr>
          <w:bCs/>
          <w:sz w:val="24"/>
          <w:lang w:val="fr-FR"/>
        </w:rPr>
      </w:pPr>
      <w:r>
        <w:rPr>
          <w:bCs/>
          <w:sz w:val="24"/>
          <w:lang w:val="fr-FR"/>
        </w:rPr>
        <w:t>- Các tổ chức, đơn vị liên quan (T/h)</w:t>
      </w:r>
      <w:r w:rsidR="00CF26C7">
        <w:rPr>
          <w:bCs/>
          <w:sz w:val="24"/>
          <w:lang w:val="fr-FR"/>
        </w:rPr>
        <w:t> ;</w:t>
      </w:r>
      <w:r w:rsidR="00F85E30" w:rsidRPr="00F85E30">
        <w:rPr>
          <w:b/>
          <w:bCs/>
          <w:lang w:val="fr-FR"/>
        </w:rPr>
        <w:t xml:space="preserve"> </w:t>
      </w:r>
    </w:p>
    <w:p w:rsidR="00CF26C7" w:rsidRDefault="00CF26C7" w:rsidP="00A53CDB">
      <w:pPr>
        <w:rPr>
          <w:bCs/>
          <w:sz w:val="24"/>
          <w:lang w:val="fr-FR"/>
        </w:rPr>
      </w:pPr>
      <w:r>
        <w:rPr>
          <w:bCs/>
          <w:sz w:val="24"/>
          <w:lang w:val="fr-FR"/>
        </w:rPr>
        <w:t>- 8 xóm (T/h) ;</w:t>
      </w:r>
      <w:r w:rsidR="00F85E30" w:rsidRPr="00F85E30">
        <w:rPr>
          <w:b/>
          <w:bCs/>
          <w:lang w:val="fr-FR"/>
        </w:rPr>
        <w:t xml:space="preserve"> </w:t>
      </w:r>
      <w:r w:rsidR="00F85E30">
        <w:rPr>
          <w:b/>
          <w:bCs/>
          <w:lang w:val="fr-FR"/>
        </w:rPr>
        <w:tab/>
      </w:r>
      <w:r w:rsidR="00F85E30">
        <w:rPr>
          <w:b/>
          <w:bCs/>
          <w:lang w:val="fr-FR"/>
        </w:rPr>
        <w:tab/>
      </w:r>
      <w:r w:rsidR="00F85E30">
        <w:rPr>
          <w:b/>
          <w:bCs/>
          <w:lang w:val="fr-FR"/>
        </w:rPr>
        <w:tab/>
      </w:r>
      <w:r w:rsidR="00F85E30">
        <w:rPr>
          <w:b/>
          <w:bCs/>
          <w:lang w:val="fr-FR"/>
        </w:rPr>
        <w:tab/>
      </w:r>
      <w:r w:rsidR="00F85E30">
        <w:rPr>
          <w:b/>
          <w:bCs/>
          <w:lang w:val="fr-FR"/>
        </w:rPr>
        <w:tab/>
      </w:r>
      <w:r w:rsidR="00F85E30">
        <w:rPr>
          <w:b/>
          <w:bCs/>
          <w:lang w:val="fr-FR"/>
        </w:rPr>
        <w:tab/>
        <w:t xml:space="preserve">      Nguyễn Duy Biểu</w:t>
      </w:r>
    </w:p>
    <w:p w:rsidR="006F66CF" w:rsidRPr="005A7A82" w:rsidRDefault="00112C33" w:rsidP="00A53CDB">
      <w:pPr>
        <w:rPr>
          <w:bCs/>
          <w:sz w:val="24"/>
          <w:lang w:val="fr-FR"/>
        </w:rPr>
      </w:pPr>
      <w:r>
        <w:rPr>
          <w:bCs/>
          <w:sz w:val="24"/>
          <w:lang w:val="fr-FR"/>
        </w:rPr>
        <w:t>- L</w:t>
      </w:r>
      <w:r>
        <w:rPr>
          <w:bCs/>
          <w:sz w:val="24"/>
          <w:lang w:val="fr-FR"/>
        </w:rPr>
        <w:softHyphen/>
        <w:t>ưu VT.</w:t>
      </w:r>
      <w:r w:rsidR="00A53CDB" w:rsidRPr="00165D49">
        <w:rPr>
          <w:bCs/>
          <w:sz w:val="24"/>
          <w:lang w:val="fr-FR"/>
        </w:rPr>
        <w:tab/>
      </w:r>
      <w:r w:rsidR="00A53CDB" w:rsidRPr="00165D49">
        <w:rPr>
          <w:bCs/>
          <w:sz w:val="24"/>
          <w:lang w:val="fr-FR"/>
        </w:rPr>
        <w:tab/>
      </w:r>
      <w:r w:rsidR="00A53CDB">
        <w:rPr>
          <w:bCs/>
          <w:sz w:val="24"/>
          <w:lang w:val="fr-FR"/>
        </w:rPr>
        <w:tab/>
      </w:r>
      <w:r w:rsidR="00A53CDB">
        <w:rPr>
          <w:bCs/>
          <w:sz w:val="24"/>
          <w:lang w:val="fr-FR"/>
        </w:rPr>
        <w:tab/>
      </w:r>
      <w:r w:rsidR="00A53CDB">
        <w:rPr>
          <w:bCs/>
          <w:sz w:val="24"/>
          <w:lang w:val="fr-FR"/>
        </w:rPr>
        <w:tab/>
      </w:r>
    </w:p>
    <w:p w:rsidR="00A53CDB" w:rsidRPr="00165D49" w:rsidRDefault="00F52D87" w:rsidP="00F52D87">
      <w:pPr>
        <w:rPr>
          <w:bCs/>
          <w:sz w:val="24"/>
          <w:lang w:val="fr-FR"/>
        </w:rPr>
      </w:pPr>
      <w:r>
        <w:rPr>
          <w:b/>
          <w:bCs/>
          <w:lang w:val="fr-FR"/>
        </w:rPr>
        <w:t xml:space="preserve"> </w:t>
      </w: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t xml:space="preserve">  </w:t>
      </w:r>
    </w:p>
    <w:p w:rsidR="00A53CDB" w:rsidRDefault="00A53CDB" w:rsidP="00A53CDB"/>
    <w:p w:rsidR="00A53CDB" w:rsidRDefault="00A53CDB" w:rsidP="00A53CDB"/>
    <w:sectPr w:rsidR="00A53CDB" w:rsidSect="008F03E8">
      <w:footerReference w:type="default" r:id="rId8"/>
      <w:footerReference w:type="first" r:id="rId9"/>
      <w:pgSz w:w="11907" w:h="16840" w:code="9"/>
      <w:pgMar w:top="993" w:right="850" w:bottom="426" w:left="1701" w:header="720" w:footer="323"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9E6" w:rsidRDefault="008F39E6" w:rsidP="00E0790A">
      <w:r>
        <w:separator/>
      </w:r>
    </w:p>
  </w:endnote>
  <w:endnote w:type="continuationSeparator" w:id="1">
    <w:p w:rsidR="008F39E6" w:rsidRDefault="008F39E6" w:rsidP="00E07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8791"/>
      <w:docPartObj>
        <w:docPartGallery w:val="Page Numbers (Bottom of Page)"/>
        <w:docPartUnique/>
      </w:docPartObj>
    </w:sdtPr>
    <w:sdtContent>
      <w:p w:rsidR="007A2B2E" w:rsidRDefault="007F080C">
        <w:pPr>
          <w:pStyle w:val="Footer"/>
          <w:jc w:val="center"/>
        </w:pPr>
        <w:r>
          <w:fldChar w:fldCharType="begin"/>
        </w:r>
        <w:r w:rsidR="00D36E72">
          <w:instrText xml:space="preserve"> PAGE   \* MERGEFORMAT </w:instrText>
        </w:r>
        <w:r>
          <w:fldChar w:fldCharType="separate"/>
        </w:r>
        <w:r w:rsidR="00BA7E64">
          <w:rPr>
            <w:noProof/>
          </w:rPr>
          <w:t>3</w:t>
        </w:r>
        <w:r>
          <w:rPr>
            <w:noProof/>
          </w:rPr>
          <w:fldChar w:fldCharType="end"/>
        </w:r>
      </w:p>
    </w:sdtContent>
  </w:sdt>
  <w:p w:rsidR="007A2B2E" w:rsidRDefault="007A2B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B2E" w:rsidRDefault="007A2B2E">
    <w:pPr>
      <w:pStyle w:val="Footer"/>
      <w:jc w:val="center"/>
    </w:pPr>
  </w:p>
  <w:p w:rsidR="007A2B2E" w:rsidRDefault="007A2B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9E6" w:rsidRDefault="008F39E6" w:rsidP="00E0790A">
      <w:r>
        <w:separator/>
      </w:r>
    </w:p>
  </w:footnote>
  <w:footnote w:type="continuationSeparator" w:id="1">
    <w:p w:rsidR="008F39E6" w:rsidRDefault="008F39E6" w:rsidP="00E079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0D54"/>
    <w:multiLevelType w:val="hybridMultilevel"/>
    <w:tmpl w:val="7A9AC518"/>
    <w:lvl w:ilvl="0" w:tplc="DB0AC80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94B662C"/>
    <w:multiLevelType w:val="hybridMultilevel"/>
    <w:tmpl w:val="552CDEA2"/>
    <w:lvl w:ilvl="0" w:tplc="D7CAD76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34B3D"/>
    <w:rsid w:val="0000265C"/>
    <w:rsid w:val="00004328"/>
    <w:rsid w:val="00005242"/>
    <w:rsid w:val="00011164"/>
    <w:rsid w:val="00020EEC"/>
    <w:rsid w:val="00024350"/>
    <w:rsid w:val="000324CD"/>
    <w:rsid w:val="00033A0D"/>
    <w:rsid w:val="00033D6F"/>
    <w:rsid w:val="000358D4"/>
    <w:rsid w:val="0004020D"/>
    <w:rsid w:val="000407E8"/>
    <w:rsid w:val="00041BDB"/>
    <w:rsid w:val="000429AE"/>
    <w:rsid w:val="00045D4F"/>
    <w:rsid w:val="000472D7"/>
    <w:rsid w:val="00050947"/>
    <w:rsid w:val="00055950"/>
    <w:rsid w:val="00061025"/>
    <w:rsid w:val="00061FA9"/>
    <w:rsid w:val="00066922"/>
    <w:rsid w:val="00066F6F"/>
    <w:rsid w:val="0008025E"/>
    <w:rsid w:val="0008723C"/>
    <w:rsid w:val="00094B04"/>
    <w:rsid w:val="000A0688"/>
    <w:rsid w:val="000A1DDF"/>
    <w:rsid w:val="000A2358"/>
    <w:rsid w:val="000A63D4"/>
    <w:rsid w:val="000A65B5"/>
    <w:rsid w:val="000B252A"/>
    <w:rsid w:val="000B5199"/>
    <w:rsid w:val="000D2D71"/>
    <w:rsid w:val="000D3610"/>
    <w:rsid w:val="000D3BBD"/>
    <w:rsid w:val="000D511D"/>
    <w:rsid w:val="000E2B5F"/>
    <w:rsid w:val="000E46E9"/>
    <w:rsid w:val="000E7485"/>
    <w:rsid w:val="000F4A2B"/>
    <w:rsid w:val="000F54AF"/>
    <w:rsid w:val="00101187"/>
    <w:rsid w:val="00102606"/>
    <w:rsid w:val="00105A3A"/>
    <w:rsid w:val="00112C33"/>
    <w:rsid w:val="0011573E"/>
    <w:rsid w:val="001239C4"/>
    <w:rsid w:val="00123BC5"/>
    <w:rsid w:val="001302B8"/>
    <w:rsid w:val="0013148C"/>
    <w:rsid w:val="00134624"/>
    <w:rsid w:val="00134DBB"/>
    <w:rsid w:val="001352CF"/>
    <w:rsid w:val="0014122D"/>
    <w:rsid w:val="001450C6"/>
    <w:rsid w:val="0014786C"/>
    <w:rsid w:val="00151FA0"/>
    <w:rsid w:val="00153971"/>
    <w:rsid w:val="00154F67"/>
    <w:rsid w:val="00166305"/>
    <w:rsid w:val="0017038C"/>
    <w:rsid w:val="00175E58"/>
    <w:rsid w:val="00180363"/>
    <w:rsid w:val="00183458"/>
    <w:rsid w:val="001A58E9"/>
    <w:rsid w:val="001B49F3"/>
    <w:rsid w:val="001B6C9F"/>
    <w:rsid w:val="001C07E8"/>
    <w:rsid w:val="001C1F01"/>
    <w:rsid w:val="001C26F0"/>
    <w:rsid w:val="001C2D07"/>
    <w:rsid w:val="001C439F"/>
    <w:rsid w:val="001D0437"/>
    <w:rsid w:val="001E028A"/>
    <w:rsid w:val="001E60D5"/>
    <w:rsid w:val="001E7FD7"/>
    <w:rsid w:val="001F03D4"/>
    <w:rsid w:val="001F4585"/>
    <w:rsid w:val="002026ED"/>
    <w:rsid w:val="00202C09"/>
    <w:rsid w:val="00211D04"/>
    <w:rsid w:val="00214164"/>
    <w:rsid w:val="00215F21"/>
    <w:rsid w:val="002179F2"/>
    <w:rsid w:val="00224B0A"/>
    <w:rsid w:val="002312C0"/>
    <w:rsid w:val="00232907"/>
    <w:rsid w:val="00251058"/>
    <w:rsid w:val="00252439"/>
    <w:rsid w:val="00252AAD"/>
    <w:rsid w:val="002536BE"/>
    <w:rsid w:val="00254500"/>
    <w:rsid w:val="002577F6"/>
    <w:rsid w:val="00265D20"/>
    <w:rsid w:val="002711F1"/>
    <w:rsid w:val="0027435F"/>
    <w:rsid w:val="00277C8B"/>
    <w:rsid w:val="00285159"/>
    <w:rsid w:val="002870AA"/>
    <w:rsid w:val="00290E02"/>
    <w:rsid w:val="00290E19"/>
    <w:rsid w:val="00292E86"/>
    <w:rsid w:val="002A2025"/>
    <w:rsid w:val="002B0F71"/>
    <w:rsid w:val="002B23CE"/>
    <w:rsid w:val="002B2D53"/>
    <w:rsid w:val="002B470B"/>
    <w:rsid w:val="002B6ED3"/>
    <w:rsid w:val="002D0818"/>
    <w:rsid w:val="002D2DF4"/>
    <w:rsid w:val="002D6BE1"/>
    <w:rsid w:val="002E2A47"/>
    <w:rsid w:val="002E4097"/>
    <w:rsid w:val="002E4840"/>
    <w:rsid w:val="002E7301"/>
    <w:rsid w:val="002F19A8"/>
    <w:rsid w:val="002F31B9"/>
    <w:rsid w:val="002F3E46"/>
    <w:rsid w:val="002F4E47"/>
    <w:rsid w:val="00301F05"/>
    <w:rsid w:val="0030657E"/>
    <w:rsid w:val="003077A4"/>
    <w:rsid w:val="00311495"/>
    <w:rsid w:val="003132A1"/>
    <w:rsid w:val="003244AD"/>
    <w:rsid w:val="0032576C"/>
    <w:rsid w:val="00327C15"/>
    <w:rsid w:val="003302D4"/>
    <w:rsid w:val="00332254"/>
    <w:rsid w:val="00334B3D"/>
    <w:rsid w:val="00334DAF"/>
    <w:rsid w:val="00335D1A"/>
    <w:rsid w:val="003423D7"/>
    <w:rsid w:val="003435CB"/>
    <w:rsid w:val="00353346"/>
    <w:rsid w:val="00357A45"/>
    <w:rsid w:val="00360AB0"/>
    <w:rsid w:val="003630F0"/>
    <w:rsid w:val="00363761"/>
    <w:rsid w:val="0036464F"/>
    <w:rsid w:val="0037362B"/>
    <w:rsid w:val="00375192"/>
    <w:rsid w:val="00380091"/>
    <w:rsid w:val="003826EF"/>
    <w:rsid w:val="003923FA"/>
    <w:rsid w:val="00393CC9"/>
    <w:rsid w:val="00394FED"/>
    <w:rsid w:val="003A209B"/>
    <w:rsid w:val="003A574A"/>
    <w:rsid w:val="003C3D04"/>
    <w:rsid w:val="003E21DE"/>
    <w:rsid w:val="003E2346"/>
    <w:rsid w:val="003E2497"/>
    <w:rsid w:val="003E75A3"/>
    <w:rsid w:val="003F4531"/>
    <w:rsid w:val="003F46E4"/>
    <w:rsid w:val="003F5C67"/>
    <w:rsid w:val="00404944"/>
    <w:rsid w:val="00407D49"/>
    <w:rsid w:val="00410A73"/>
    <w:rsid w:val="00423294"/>
    <w:rsid w:val="00432108"/>
    <w:rsid w:val="00435646"/>
    <w:rsid w:val="00443C08"/>
    <w:rsid w:val="0044403B"/>
    <w:rsid w:val="004452B6"/>
    <w:rsid w:val="00445371"/>
    <w:rsid w:val="004474A0"/>
    <w:rsid w:val="0045433A"/>
    <w:rsid w:val="0045565C"/>
    <w:rsid w:val="00455FA5"/>
    <w:rsid w:val="00460263"/>
    <w:rsid w:val="0046461A"/>
    <w:rsid w:val="00466A64"/>
    <w:rsid w:val="00471874"/>
    <w:rsid w:val="00472C51"/>
    <w:rsid w:val="004743D4"/>
    <w:rsid w:val="00474608"/>
    <w:rsid w:val="004856C0"/>
    <w:rsid w:val="00487F66"/>
    <w:rsid w:val="00492D41"/>
    <w:rsid w:val="00496053"/>
    <w:rsid w:val="004A1DB0"/>
    <w:rsid w:val="004C42C1"/>
    <w:rsid w:val="004C5D49"/>
    <w:rsid w:val="004D3885"/>
    <w:rsid w:val="004D491E"/>
    <w:rsid w:val="004D6F94"/>
    <w:rsid w:val="004E047F"/>
    <w:rsid w:val="004E3625"/>
    <w:rsid w:val="004E442B"/>
    <w:rsid w:val="004F1D29"/>
    <w:rsid w:val="004F75A1"/>
    <w:rsid w:val="00530449"/>
    <w:rsid w:val="005312EF"/>
    <w:rsid w:val="00535825"/>
    <w:rsid w:val="00543F66"/>
    <w:rsid w:val="005508F5"/>
    <w:rsid w:val="005521D7"/>
    <w:rsid w:val="00564F3B"/>
    <w:rsid w:val="005737AF"/>
    <w:rsid w:val="00574632"/>
    <w:rsid w:val="00586782"/>
    <w:rsid w:val="0059164B"/>
    <w:rsid w:val="0059359D"/>
    <w:rsid w:val="005A01C6"/>
    <w:rsid w:val="005A5242"/>
    <w:rsid w:val="005A7A82"/>
    <w:rsid w:val="005B02B6"/>
    <w:rsid w:val="005B21B6"/>
    <w:rsid w:val="005B5AC4"/>
    <w:rsid w:val="005B658C"/>
    <w:rsid w:val="005C7184"/>
    <w:rsid w:val="005D49B5"/>
    <w:rsid w:val="005D7441"/>
    <w:rsid w:val="005E1A73"/>
    <w:rsid w:val="005E3D15"/>
    <w:rsid w:val="005E5D39"/>
    <w:rsid w:val="005E6AA6"/>
    <w:rsid w:val="005F29DA"/>
    <w:rsid w:val="005F7C17"/>
    <w:rsid w:val="00601DDE"/>
    <w:rsid w:val="00602AFB"/>
    <w:rsid w:val="00611CAE"/>
    <w:rsid w:val="00613050"/>
    <w:rsid w:val="0061792B"/>
    <w:rsid w:val="006212E5"/>
    <w:rsid w:val="00625241"/>
    <w:rsid w:val="006264E1"/>
    <w:rsid w:val="006400BB"/>
    <w:rsid w:val="006461B8"/>
    <w:rsid w:val="00646BA5"/>
    <w:rsid w:val="00650AB2"/>
    <w:rsid w:val="006533F8"/>
    <w:rsid w:val="0065664C"/>
    <w:rsid w:val="0065789C"/>
    <w:rsid w:val="00662CC4"/>
    <w:rsid w:val="00663CAA"/>
    <w:rsid w:val="0067248D"/>
    <w:rsid w:val="00673FC7"/>
    <w:rsid w:val="00683043"/>
    <w:rsid w:val="00696EB1"/>
    <w:rsid w:val="00696F10"/>
    <w:rsid w:val="006A347A"/>
    <w:rsid w:val="006A56F2"/>
    <w:rsid w:val="006A6D14"/>
    <w:rsid w:val="006B5F76"/>
    <w:rsid w:val="006C1475"/>
    <w:rsid w:val="006C6BFE"/>
    <w:rsid w:val="006C72A0"/>
    <w:rsid w:val="006E7298"/>
    <w:rsid w:val="006F0644"/>
    <w:rsid w:val="006F0D4C"/>
    <w:rsid w:val="006F61FA"/>
    <w:rsid w:val="006F66CF"/>
    <w:rsid w:val="00700934"/>
    <w:rsid w:val="00707675"/>
    <w:rsid w:val="00710A54"/>
    <w:rsid w:val="0071597E"/>
    <w:rsid w:val="007239F5"/>
    <w:rsid w:val="00725B67"/>
    <w:rsid w:val="00740CB3"/>
    <w:rsid w:val="00740F24"/>
    <w:rsid w:val="007518FF"/>
    <w:rsid w:val="00752E3A"/>
    <w:rsid w:val="00752F69"/>
    <w:rsid w:val="00753481"/>
    <w:rsid w:val="007578F4"/>
    <w:rsid w:val="0076258A"/>
    <w:rsid w:val="00765832"/>
    <w:rsid w:val="00765F1C"/>
    <w:rsid w:val="0077131C"/>
    <w:rsid w:val="00774C18"/>
    <w:rsid w:val="00775481"/>
    <w:rsid w:val="00776836"/>
    <w:rsid w:val="0079052B"/>
    <w:rsid w:val="00792B10"/>
    <w:rsid w:val="00797B6F"/>
    <w:rsid w:val="007A295B"/>
    <w:rsid w:val="007A2B2E"/>
    <w:rsid w:val="007A3E6D"/>
    <w:rsid w:val="007A7F76"/>
    <w:rsid w:val="007B44C5"/>
    <w:rsid w:val="007B613D"/>
    <w:rsid w:val="007C095B"/>
    <w:rsid w:val="007D0AF6"/>
    <w:rsid w:val="007D373D"/>
    <w:rsid w:val="007E0C1D"/>
    <w:rsid w:val="007E35B5"/>
    <w:rsid w:val="007E4CF2"/>
    <w:rsid w:val="007E5D18"/>
    <w:rsid w:val="007E7D03"/>
    <w:rsid w:val="007F080C"/>
    <w:rsid w:val="007F41A8"/>
    <w:rsid w:val="00800E71"/>
    <w:rsid w:val="00802D38"/>
    <w:rsid w:val="00805DB3"/>
    <w:rsid w:val="0080612F"/>
    <w:rsid w:val="00813132"/>
    <w:rsid w:val="008153E9"/>
    <w:rsid w:val="0081567F"/>
    <w:rsid w:val="00815904"/>
    <w:rsid w:val="00825192"/>
    <w:rsid w:val="00834A9F"/>
    <w:rsid w:val="00836662"/>
    <w:rsid w:val="00836DA1"/>
    <w:rsid w:val="00843813"/>
    <w:rsid w:val="00845530"/>
    <w:rsid w:val="00845CB5"/>
    <w:rsid w:val="00847DEC"/>
    <w:rsid w:val="00850137"/>
    <w:rsid w:val="00854731"/>
    <w:rsid w:val="00854B2E"/>
    <w:rsid w:val="00861A7E"/>
    <w:rsid w:val="00861E39"/>
    <w:rsid w:val="00871404"/>
    <w:rsid w:val="00871FA1"/>
    <w:rsid w:val="00873060"/>
    <w:rsid w:val="00873AAD"/>
    <w:rsid w:val="008829E6"/>
    <w:rsid w:val="00890C75"/>
    <w:rsid w:val="00891655"/>
    <w:rsid w:val="008A0F11"/>
    <w:rsid w:val="008A293F"/>
    <w:rsid w:val="008B13CC"/>
    <w:rsid w:val="008B5E55"/>
    <w:rsid w:val="008B741A"/>
    <w:rsid w:val="008C4B5B"/>
    <w:rsid w:val="008D0085"/>
    <w:rsid w:val="008D334C"/>
    <w:rsid w:val="008F03E8"/>
    <w:rsid w:val="008F39E6"/>
    <w:rsid w:val="008F42EC"/>
    <w:rsid w:val="008F43CB"/>
    <w:rsid w:val="008F5A53"/>
    <w:rsid w:val="00903B07"/>
    <w:rsid w:val="009045D7"/>
    <w:rsid w:val="00912213"/>
    <w:rsid w:val="00913141"/>
    <w:rsid w:val="009162B2"/>
    <w:rsid w:val="00917633"/>
    <w:rsid w:val="00927775"/>
    <w:rsid w:val="0094138D"/>
    <w:rsid w:val="009460F0"/>
    <w:rsid w:val="009461F0"/>
    <w:rsid w:val="009479AB"/>
    <w:rsid w:val="009658F0"/>
    <w:rsid w:val="00965E64"/>
    <w:rsid w:val="00970358"/>
    <w:rsid w:val="009714EC"/>
    <w:rsid w:val="00973BCF"/>
    <w:rsid w:val="009752AD"/>
    <w:rsid w:val="00982063"/>
    <w:rsid w:val="00982872"/>
    <w:rsid w:val="00982F6C"/>
    <w:rsid w:val="009858F3"/>
    <w:rsid w:val="009928F5"/>
    <w:rsid w:val="00994CA5"/>
    <w:rsid w:val="00994F5F"/>
    <w:rsid w:val="009A14CC"/>
    <w:rsid w:val="009A2288"/>
    <w:rsid w:val="009B7820"/>
    <w:rsid w:val="009C22CC"/>
    <w:rsid w:val="009C2F85"/>
    <w:rsid w:val="009C7E88"/>
    <w:rsid w:val="009D75BC"/>
    <w:rsid w:val="009E5A8D"/>
    <w:rsid w:val="009F11DF"/>
    <w:rsid w:val="009F2449"/>
    <w:rsid w:val="009F2EF3"/>
    <w:rsid w:val="009F3514"/>
    <w:rsid w:val="009F5905"/>
    <w:rsid w:val="009F6B12"/>
    <w:rsid w:val="00A0050C"/>
    <w:rsid w:val="00A008D9"/>
    <w:rsid w:val="00A02E8F"/>
    <w:rsid w:val="00A04694"/>
    <w:rsid w:val="00A04A93"/>
    <w:rsid w:val="00A13835"/>
    <w:rsid w:val="00A24571"/>
    <w:rsid w:val="00A264D8"/>
    <w:rsid w:val="00A26D9C"/>
    <w:rsid w:val="00A33478"/>
    <w:rsid w:val="00A35B46"/>
    <w:rsid w:val="00A43115"/>
    <w:rsid w:val="00A432AD"/>
    <w:rsid w:val="00A43324"/>
    <w:rsid w:val="00A53CDB"/>
    <w:rsid w:val="00A60ADB"/>
    <w:rsid w:val="00A63CF9"/>
    <w:rsid w:val="00A655FE"/>
    <w:rsid w:val="00A66AD6"/>
    <w:rsid w:val="00A8345A"/>
    <w:rsid w:val="00A85A9A"/>
    <w:rsid w:val="00A91F0B"/>
    <w:rsid w:val="00AA20B5"/>
    <w:rsid w:val="00AA531C"/>
    <w:rsid w:val="00AB1581"/>
    <w:rsid w:val="00AB4B01"/>
    <w:rsid w:val="00AC0F50"/>
    <w:rsid w:val="00AC73DA"/>
    <w:rsid w:val="00AC7BDB"/>
    <w:rsid w:val="00AE3464"/>
    <w:rsid w:val="00AF3ED8"/>
    <w:rsid w:val="00AF6084"/>
    <w:rsid w:val="00AF7E0D"/>
    <w:rsid w:val="00B02B30"/>
    <w:rsid w:val="00B051EF"/>
    <w:rsid w:val="00B06532"/>
    <w:rsid w:val="00B0747F"/>
    <w:rsid w:val="00B1671C"/>
    <w:rsid w:val="00B17771"/>
    <w:rsid w:val="00B27D78"/>
    <w:rsid w:val="00B36BC5"/>
    <w:rsid w:val="00B37BD0"/>
    <w:rsid w:val="00B4080D"/>
    <w:rsid w:val="00B435E2"/>
    <w:rsid w:val="00B47429"/>
    <w:rsid w:val="00B60D7D"/>
    <w:rsid w:val="00B62DC0"/>
    <w:rsid w:val="00B65240"/>
    <w:rsid w:val="00B7091F"/>
    <w:rsid w:val="00B70DCF"/>
    <w:rsid w:val="00B72566"/>
    <w:rsid w:val="00B734CC"/>
    <w:rsid w:val="00B775C4"/>
    <w:rsid w:val="00B86344"/>
    <w:rsid w:val="00B876B4"/>
    <w:rsid w:val="00B87F8F"/>
    <w:rsid w:val="00B92855"/>
    <w:rsid w:val="00BA7D70"/>
    <w:rsid w:val="00BA7E64"/>
    <w:rsid w:val="00BB1538"/>
    <w:rsid w:val="00BD7A36"/>
    <w:rsid w:val="00BE054B"/>
    <w:rsid w:val="00BE0753"/>
    <w:rsid w:val="00BE48E0"/>
    <w:rsid w:val="00BE6846"/>
    <w:rsid w:val="00BF2282"/>
    <w:rsid w:val="00BF3759"/>
    <w:rsid w:val="00BF38BA"/>
    <w:rsid w:val="00BF7C1B"/>
    <w:rsid w:val="00C037C4"/>
    <w:rsid w:val="00C07F7F"/>
    <w:rsid w:val="00C10AEF"/>
    <w:rsid w:val="00C13D60"/>
    <w:rsid w:val="00C1747D"/>
    <w:rsid w:val="00C174EE"/>
    <w:rsid w:val="00C21A62"/>
    <w:rsid w:val="00C323DB"/>
    <w:rsid w:val="00C334C9"/>
    <w:rsid w:val="00C369BE"/>
    <w:rsid w:val="00C4364D"/>
    <w:rsid w:val="00C46DD1"/>
    <w:rsid w:val="00C51A99"/>
    <w:rsid w:val="00C52BD0"/>
    <w:rsid w:val="00C5703A"/>
    <w:rsid w:val="00C60112"/>
    <w:rsid w:val="00C668B6"/>
    <w:rsid w:val="00C66BD2"/>
    <w:rsid w:val="00C709AF"/>
    <w:rsid w:val="00C723F1"/>
    <w:rsid w:val="00C8530F"/>
    <w:rsid w:val="00C8754A"/>
    <w:rsid w:val="00C924FB"/>
    <w:rsid w:val="00C94DDE"/>
    <w:rsid w:val="00CA1AA6"/>
    <w:rsid w:val="00CA3076"/>
    <w:rsid w:val="00CB0544"/>
    <w:rsid w:val="00CC17D6"/>
    <w:rsid w:val="00CD0DB2"/>
    <w:rsid w:val="00CD0FFB"/>
    <w:rsid w:val="00CD275F"/>
    <w:rsid w:val="00CD3163"/>
    <w:rsid w:val="00CD5775"/>
    <w:rsid w:val="00CE4ADF"/>
    <w:rsid w:val="00CF26C7"/>
    <w:rsid w:val="00D06577"/>
    <w:rsid w:val="00D07158"/>
    <w:rsid w:val="00D102E7"/>
    <w:rsid w:val="00D1441B"/>
    <w:rsid w:val="00D1657A"/>
    <w:rsid w:val="00D16F78"/>
    <w:rsid w:val="00D17D06"/>
    <w:rsid w:val="00D21242"/>
    <w:rsid w:val="00D221EE"/>
    <w:rsid w:val="00D2276B"/>
    <w:rsid w:val="00D30E82"/>
    <w:rsid w:val="00D32F2D"/>
    <w:rsid w:val="00D36E72"/>
    <w:rsid w:val="00D4086A"/>
    <w:rsid w:val="00D44FD3"/>
    <w:rsid w:val="00D47CBA"/>
    <w:rsid w:val="00D51010"/>
    <w:rsid w:val="00D5542E"/>
    <w:rsid w:val="00D61617"/>
    <w:rsid w:val="00D62752"/>
    <w:rsid w:val="00D63226"/>
    <w:rsid w:val="00D65A74"/>
    <w:rsid w:val="00D71FAF"/>
    <w:rsid w:val="00D72CED"/>
    <w:rsid w:val="00D7476B"/>
    <w:rsid w:val="00D77094"/>
    <w:rsid w:val="00D87CB5"/>
    <w:rsid w:val="00D9344E"/>
    <w:rsid w:val="00D947DE"/>
    <w:rsid w:val="00D97E8A"/>
    <w:rsid w:val="00DA24D9"/>
    <w:rsid w:val="00DA52FD"/>
    <w:rsid w:val="00DA5A4D"/>
    <w:rsid w:val="00DA65B1"/>
    <w:rsid w:val="00DB0B43"/>
    <w:rsid w:val="00DB0E96"/>
    <w:rsid w:val="00DB4847"/>
    <w:rsid w:val="00DB50A8"/>
    <w:rsid w:val="00DB56FF"/>
    <w:rsid w:val="00DB5B3C"/>
    <w:rsid w:val="00DC0E73"/>
    <w:rsid w:val="00DC505D"/>
    <w:rsid w:val="00DC7F1F"/>
    <w:rsid w:val="00DD7538"/>
    <w:rsid w:val="00DE04FD"/>
    <w:rsid w:val="00DF07AA"/>
    <w:rsid w:val="00DF2822"/>
    <w:rsid w:val="00E00A80"/>
    <w:rsid w:val="00E0790A"/>
    <w:rsid w:val="00E07978"/>
    <w:rsid w:val="00E147AA"/>
    <w:rsid w:val="00E172CB"/>
    <w:rsid w:val="00E234C6"/>
    <w:rsid w:val="00E26BF1"/>
    <w:rsid w:val="00E30E61"/>
    <w:rsid w:val="00E33256"/>
    <w:rsid w:val="00E35FF7"/>
    <w:rsid w:val="00E4393C"/>
    <w:rsid w:val="00E4394F"/>
    <w:rsid w:val="00E47E79"/>
    <w:rsid w:val="00E52113"/>
    <w:rsid w:val="00E5306F"/>
    <w:rsid w:val="00E54610"/>
    <w:rsid w:val="00E60112"/>
    <w:rsid w:val="00E64483"/>
    <w:rsid w:val="00E764E4"/>
    <w:rsid w:val="00E86603"/>
    <w:rsid w:val="00EA6A05"/>
    <w:rsid w:val="00EB1810"/>
    <w:rsid w:val="00EB2900"/>
    <w:rsid w:val="00EB7E49"/>
    <w:rsid w:val="00EC0A70"/>
    <w:rsid w:val="00EC50C9"/>
    <w:rsid w:val="00EC6BB9"/>
    <w:rsid w:val="00EC70FC"/>
    <w:rsid w:val="00ED46E2"/>
    <w:rsid w:val="00EE75B7"/>
    <w:rsid w:val="00EF21AA"/>
    <w:rsid w:val="00EF2857"/>
    <w:rsid w:val="00EF4FC8"/>
    <w:rsid w:val="00EF51ED"/>
    <w:rsid w:val="00F0046A"/>
    <w:rsid w:val="00F00971"/>
    <w:rsid w:val="00F01C18"/>
    <w:rsid w:val="00F02D4D"/>
    <w:rsid w:val="00F0459B"/>
    <w:rsid w:val="00F14094"/>
    <w:rsid w:val="00F1615C"/>
    <w:rsid w:val="00F16D7F"/>
    <w:rsid w:val="00F2256B"/>
    <w:rsid w:val="00F31B7F"/>
    <w:rsid w:val="00F36E19"/>
    <w:rsid w:val="00F37D9A"/>
    <w:rsid w:val="00F437A1"/>
    <w:rsid w:val="00F4663D"/>
    <w:rsid w:val="00F4763C"/>
    <w:rsid w:val="00F52D87"/>
    <w:rsid w:val="00F55348"/>
    <w:rsid w:val="00F64E8D"/>
    <w:rsid w:val="00F66E48"/>
    <w:rsid w:val="00F675B7"/>
    <w:rsid w:val="00F7029A"/>
    <w:rsid w:val="00F8480B"/>
    <w:rsid w:val="00F8566C"/>
    <w:rsid w:val="00F85C6B"/>
    <w:rsid w:val="00F85E30"/>
    <w:rsid w:val="00F85ED1"/>
    <w:rsid w:val="00F86430"/>
    <w:rsid w:val="00F873C7"/>
    <w:rsid w:val="00F90051"/>
    <w:rsid w:val="00F915B3"/>
    <w:rsid w:val="00F9434D"/>
    <w:rsid w:val="00FA5D2A"/>
    <w:rsid w:val="00FB0D15"/>
    <w:rsid w:val="00FC143C"/>
    <w:rsid w:val="00FC2946"/>
    <w:rsid w:val="00FC2EC6"/>
    <w:rsid w:val="00FD0B9C"/>
    <w:rsid w:val="00FD2093"/>
    <w:rsid w:val="00FD6844"/>
    <w:rsid w:val="00FD6CC1"/>
    <w:rsid w:val="00FE00A6"/>
    <w:rsid w:val="00FE1F70"/>
    <w:rsid w:val="00FE43A1"/>
    <w:rsid w:val="00FE5967"/>
    <w:rsid w:val="00FF12E3"/>
    <w:rsid w:val="00FF3BA1"/>
    <w:rsid w:val="00FF7E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3D"/>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334B3D"/>
    <w:pPr>
      <w:keepNext/>
      <w:outlineLvl w:val="0"/>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4B3D"/>
    <w:rPr>
      <w:rFonts w:ascii=".VnTimeH" w:eastAsia="Times New Roman" w:hAnsi=".VnTimeH" w:cs="Times New Roman"/>
      <w:b/>
      <w:bCs/>
      <w:sz w:val="24"/>
      <w:szCs w:val="24"/>
    </w:rPr>
  </w:style>
  <w:style w:type="paragraph" w:styleId="Header">
    <w:name w:val="header"/>
    <w:basedOn w:val="Normal"/>
    <w:link w:val="HeaderChar"/>
    <w:uiPriority w:val="99"/>
    <w:unhideWhenUsed/>
    <w:rsid w:val="00E0790A"/>
    <w:pPr>
      <w:tabs>
        <w:tab w:val="center" w:pos="4680"/>
        <w:tab w:val="right" w:pos="9360"/>
      </w:tabs>
    </w:pPr>
  </w:style>
  <w:style w:type="character" w:customStyle="1" w:styleId="HeaderChar">
    <w:name w:val="Header Char"/>
    <w:basedOn w:val="DefaultParagraphFont"/>
    <w:link w:val="Header"/>
    <w:uiPriority w:val="99"/>
    <w:rsid w:val="00E0790A"/>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E0790A"/>
    <w:pPr>
      <w:tabs>
        <w:tab w:val="center" w:pos="4680"/>
        <w:tab w:val="right" w:pos="9360"/>
      </w:tabs>
    </w:pPr>
  </w:style>
  <w:style w:type="character" w:customStyle="1" w:styleId="FooterChar">
    <w:name w:val="Footer Char"/>
    <w:basedOn w:val="DefaultParagraphFont"/>
    <w:link w:val="Footer"/>
    <w:uiPriority w:val="99"/>
    <w:rsid w:val="00E0790A"/>
    <w:rPr>
      <w:rFonts w:ascii="Times New Roman" w:eastAsia="Times New Roman" w:hAnsi="Times New Roman" w:cs="Times New Roman"/>
      <w:sz w:val="28"/>
      <w:szCs w:val="24"/>
    </w:rPr>
  </w:style>
  <w:style w:type="paragraph" w:styleId="ListParagraph">
    <w:name w:val="List Paragraph"/>
    <w:basedOn w:val="Normal"/>
    <w:uiPriority w:val="34"/>
    <w:qFormat/>
    <w:rsid w:val="00740CB3"/>
    <w:pPr>
      <w:ind w:left="720"/>
      <w:contextualSpacing/>
    </w:pPr>
  </w:style>
  <w:style w:type="paragraph" w:styleId="BodyTextIndent">
    <w:name w:val="Body Text Indent"/>
    <w:basedOn w:val="Normal"/>
    <w:link w:val="BodyTextIndentChar"/>
    <w:rsid w:val="00A53CDB"/>
    <w:pPr>
      <w:ind w:firstLine="720"/>
      <w:jc w:val="both"/>
    </w:pPr>
    <w:rPr>
      <w:rFonts w:ascii=".VnTime" w:hAnsi=".VnTime"/>
      <w:sz w:val="24"/>
    </w:rPr>
  </w:style>
  <w:style w:type="character" w:customStyle="1" w:styleId="BodyTextIndentChar">
    <w:name w:val="Body Text Indent Char"/>
    <w:basedOn w:val="DefaultParagraphFont"/>
    <w:link w:val="BodyTextIndent"/>
    <w:rsid w:val="00A53CDB"/>
    <w:rPr>
      <w:rFonts w:ascii=".VnTime" w:eastAsia="Times New Roman" w:hAnsi=".VnTime" w:cs="Times New Roman"/>
      <w:sz w:val="24"/>
      <w:szCs w:val="24"/>
    </w:rPr>
  </w:style>
  <w:style w:type="paragraph" w:styleId="BodyText">
    <w:name w:val="Body Text"/>
    <w:basedOn w:val="Normal"/>
    <w:link w:val="BodyTextChar"/>
    <w:rsid w:val="00A53CDB"/>
    <w:pPr>
      <w:jc w:val="both"/>
    </w:pPr>
    <w:rPr>
      <w:rFonts w:ascii=".VnTime" w:hAnsi=".VnTime"/>
    </w:rPr>
  </w:style>
  <w:style w:type="character" w:customStyle="1" w:styleId="BodyTextChar">
    <w:name w:val="Body Text Char"/>
    <w:basedOn w:val="DefaultParagraphFont"/>
    <w:link w:val="BodyText"/>
    <w:rsid w:val="00A53CDB"/>
    <w:rPr>
      <w:rFonts w:ascii=".VnTime" w:eastAsia="Times New Roman" w:hAnsi=".VnTime"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3D"/>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334B3D"/>
    <w:pPr>
      <w:keepNext/>
      <w:outlineLvl w:val="0"/>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4B3D"/>
    <w:rPr>
      <w:rFonts w:ascii=".VnTimeH" w:eastAsia="Times New Roman" w:hAnsi=".VnTimeH" w:cs="Times New Roman"/>
      <w:b/>
      <w:bCs/>
      <w:sz w:val="24"/>
      <w:szCs w:val="24"/>
    </w:rPr>
  </w:style>
  <w:style w:type="paragraph" w:styleId="Header">
    <w:name w:val="header"/>
    <w:basedOn w:val="Normal"/>
    <w:link w:val="HeaderChar"/>
    <w:uiPriority w:val="99"/>
    <w:unhideWhenUsed/>
    <w:rsid w:val="00E0790A"/>
    <w:pPr>
      <w:tabs>
        <w:tab w:val="center" w:pos="4680"/>
        <w:tab w:val="right" w:pos="9360"/>
      </w:tabs>
    </w:pPr>
  </w:style>
  <w:style w:type="character" w:customStyle="1" w:styleId="HeaderChar">
    <w:name w:val="Header Char"/>
    <w:basedOn w:val="DefaultParagraphFont"/>
    <w:link w:val="Header"/>
    <w:uiPriority w:val="99"/>
    <w:rsid w:val="00E0790A"/>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E0790A"/>
    <w:pPr>
      <w:tabs>
        <w:tab w:val="center" w:pos="4680"/>
        <w:tab w:val="right" w:pos="9360"/>
      </w:tabs>
    </w:pPr>
  </w:style>
  <w:style w:type="character" w:customStyle="1" w:styleId="FooterChar">
    <w:name w:val="Footer Char"/>
    <w:basedOn w:val="DefaultParagraphFont"/>
    <w:link w:val="Footer"/>
    <w:uiPriority w:val="99"/>
    <w:rsid w:val="00E0790A"/>
    <w:rPr>
      <w:rFonts w:ascii="Times New Roman" w:eastAsia="Times New Roman" w:hAnsi="Times New Roman" w:cs="Times New Roman"/>
      <w:sz w:val="28"/>
      <w:szCs w:val="24"/>
    </w:rPr>
  </w:style>
  <w:style w:type="paragraph" w:styleId="ListParagraph">
    <w:name w:val="List Paragraph"/>
    <w:basedOn w:val="Normal"/>
    <w:uiPriority w:val="34"/>
    <w:qFormat/>
    <w:rsid w:val="00740CB3"/>
    <w:pPr>
      <w:ind w:left="720"/>
      <w:contextualSpacing/>
    </w:pPr>
  </w:style>
  <w:style w:type="paragraph" w:styleId="BodyTextIndent">
    <w:name w:val="Body Text Indent"/>
    <w:basedOn w:val="Normal"/>
    <w:link w:val="BodyTextIndentChar"/>
    <w:rsid w:val="00A53CDB"/>
    <w:pPr>
      <w:ind w:firstLine="720"/>
      <w:jc w:val="both"/>
    </w:pPr>
    <w:rPr>
      <w:rFonts w:ascii=".VnTime" w:hAnsi=".VnTime"/>
      <w:sz w:val="24"/>
    </w:rPr>
  </w:style>
  <w:style w:type="character" w:customStyle="1" w:styleId="BodyTextIndentChar">
    <w:name w:val="Body Text Indent Char"/>
    <w:basedOn w:val="DefaultParagraphFont"/>
    <w:link w:val="BodyTextIndent"/>
    <w:rsid w:val="00A53CDB"/>
    <w:rPr>
      <w:rFonts w:ascii=".VnTime" w:eastAsia="Times New Roman" w:hAnsi=".VnTime" w:cs="Times New Roman"/>
      <w:sz w:val="24"/>
      <w:szCs w:val="24"/>
    </w:rPr>
  </w:style>
  <w:style w:type="paragraph" w:styleId="BodyText">
    <w:name w:val="Body Text"/>
    <w:basedOn w:val="Normal"/>
    <w:link w:val="BodyTextChar"/>
    <w:rsid w:val="00A53CDB"/>
    <w:pPr>
      <w:jc w:val="both"/>
    </w:pPr>
    <w:rPr>
      <w:rFonts w:ascii=".VnTime" w:hAnsi=".VnTime"/>
    </w:rPr>
  </w:style>
  <w:style w:type="character" w:customStyle="1" w:styleId="BodyTextChar">
    <w:name w:val="Body Text Char"/>
    <w:basedOn w:val="DefaultParagraphFont"/>
    <w:link w:val="BodyText"/>
    <w:rsid w:val="00A53CDB"/>
    <w:rPr>
      <w:rFonts w:ascii=".VnTime" w:eastAsia="Times New Roman" w:hAnsi=".VnTime" w:cs="Times New Roman"/>
      <w:sz w:val="28"/>
      <w:szCs w:val="24"/>
    </w:rPr>
  </w:style>
</w:styles>
</file>

<file path=word/webSettings.xml><?xml version="1.0" encoding="utf-8"?>
<w:webSettings xmlns:r="http://schemas.openxmlformats.org/officeDocument/2006/relationships" xmlns:w="http://schemas.openxmlformats.org/wordprocessingml/2006/main">
  <w:divs>
    <w:div w:id="481386633">
      <w:bodyDiv w:val="1"/>
      <w:marLeft w:val="0"/>
      <w:marRight w:val="0"/>
      <w:marTop w:val="0"/>
      <w:marBottom w:val="0"/>
      <w:divBdr>
        <w:top w:val="none" w:sz="0" w:space="0" w:color="auto"/>
        <w:left w:val="none" w:sz="0" w:space="0" w:color="auto"/>
        <w:bottom w:val="none" w:sz="0" w:space="0" w:color="auto"/>
        <w:right w:val="none" w:sz="0" w:space="0" w:color="auto"/>
      </w:divBdr>
    </w:div>
    <w:div w:id="134204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58DAE-B831-45AE-A117-1E676581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109</cp:revision>
  <cp:lastPrinted>2022-06-27T03:10:00Z</cp:lastPrinted>
  <dcterms:created xsi:type="dcterms:W3CDTF">2022-05-13T03:52:00Z</dcterms:created>
  <dcterms:modified xsi:type="dcterms:W3CDTF">2022-07-06T02:58:00Z</dcterms:modified>
</cp:coreProperties>
</file>